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92" w:rsidRDefault="007E5692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CURRICULUM VITAE</w:t>
      </w:r>
    </w:p>
    <w:p w:rsidR="007E5692" w:rsidRDefault="007E5692">
      <w:pPr>
        <w:pStyle w:val="Title"/>
        <w:rPr>
          <w:sz w:val="32"/>
        </w:rPr>
      </w:pPr>
    </w:p>
    <w:p w:rsidR="007E5692" w:rsidRPr="00D41017" w:rsidRDefault="007E5692" w:rsidP="00EA30BD">
      <w:pPr>
        <w:pStyle w:val="Subtitle"/>
        <w:rPr>
          <w:i/>
          <w:iCs/>
          <w:sz w:val="22"/>
          <w:szCs w:val="22"/>
        </w:rPr>
      </w:pPr>
      <w:r w:rsidRPr="00D41017">
        <w:rPr>
          <w:i/>
          <w:iCs/>
          <w:sz w:val="22"/>
          <w:szCs w:val="22"/>
        </w:rPr>
        <w:t>BASIC INFORMATION</w:t>
      </w:r>
    </w:p>
    <w:p w:rsidR="007E5692" w:rsidRPr="00D41017" w:rsidRDefault="007E5692" w:rsidP="0029295D">
      <w:pPr>
        <w:rPr>
          <w:b/>
          <w:bCs w:val="0"/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 xml:space="preserve">Name: </w:t>
      </w:r>
      <w:r w:rsidRPr="00D41017">
        <w:rPr>
          <w:sz w:val="22"/>
          <w:szCs w:val="22"/>
          <w:lang w:val="it-IT"/>
        </w:rPr>
        <w:tab/>
      </w:r>
      <w:r w:rsidRPr="00D41017">
        <w:rPr>
          <w:sz w:val="22"/>
          <w:szCs w:val="22"/>
          <w:lang w:val="it-IT"/>
        </w:rPr>
        <w:tab/>
      </w:r>
      <w:r w:rsidRPr="00D41017">
        <w:rPr>
          <w:sz w:val="22"/>
          <w:szCs w:val="22"/>
          <w:lang w:val="it-IT"/>
        </w:rPr>
        <w:tab/>
      </w:r>
      <w:r w:rsidRPr="00D41017">
        <w:rPr>
          <w:sz w:val="22"/>
          <w:szCs w:val="22"/>
          <w:lang w:val="it-IT"/>
        </w:rPr>
        <w:tab/>
      </w:r>
      <w:r w:rsidRPr="00D41017">
        <w:rPr>
          <w:b/>
          <w:bCs w:val="0"/>
          <w:sz w:val="22"/>
          <w:szCs w:val="22"/>
          <w:lang w:val="it-IT"/>
        </w:rPr>
        <w:t xml:space="preserve">LAMANI </w:t>
      </w:r>
      <w:r w:rsidR="00CE599A" w:rsidRPr="00D41017">
        <w:rPr>
          <w:b/>
          <w:bCs w:val="0"/>
          <w:sz w:val="22"/>
          <w:szCs w:val="22"/>
          <w:lang w:val="it-IT"/>
        </w:rPr>
        <w:t>Diana</w:t>
      </w:r>
    </w:p>
    <w:p w:rsidR="007E5692" w:rsidRPr="00D41017" w:rsidRDefault="007E5692" w:rsidP="0029295D">
      <w:pPr>
        <w:rPr>
          <w:sz w:val="22"/>
          <w:szCs w:val="22"/>
        </w:rPr>
      </w:pPr>
      <w:r w:rsidRPr="00D41017">
        <w:rPr>
          <w:sz w:val="22"/>
          <w:szCs w:val="22"/>
        </w:rPr>
        <w:t>Date and place of birth:</w:t>
      </w:r>
      <w:r w:rsidRPr="00D41017">
        <w:rPr>
          <w:sz w:val="22"/>
          <w:szCs w:val="22"/>
        </w:rPr>
        <w:tab/>
      </w:r>
      <w:r w:rsidRPr="00D41017">
        <w:rPr>
          <w:sz w:val="22"/>
          <w:szCs w:val="22"/>
        </w:rPr>
        <w:tab/>
      </w:r>
      <w:r w:rsidR="00CE599A" w:rsidRPr="00D41017">
        <w:rPr>
          <w:sz w:val="22"/>
          <w:szCs w:val="22"/>
        </w:rPr>
        <w:t>June</w:t>
      </w:r>
      <w:r w:rsidRPr="00D41017">
        <w:rPr>
          <w:sz w:val="22"/>
          <w:szCs w:val="22"/>
        </w:rPr>
        <w:t xml:space="preserve"> </w:t>
      </w:r>
      <w:r w:rsidR="00CE599A" w:rsidRPr="00D41017">
        <w:rPr>
          <w:sz w:val="22"/>
          <w:szCs w:val="22"/>
        </w:rPr>
        <w:t>29</w:t>
      </w:r>
      <w:r w:rsidRPr="00D41017">
        <w:rPr>
          <w:sz w:val="22"/>
          <w:szCs w:val="22"/>
        </w:rPr>
        <w:t>, 19</w:t>
      </w:r>
      <w:r w:rsidR="00CE599A" w:rsidRPr="00D41017">
        <w:rPr>
          <w:sz w:val="22"/>
          <w:szCs w:val="22"/>
        </w:rPr>
        <w:t>63</w:t>
      </w:r>
      <w:r w:rsidRPr="00D41017">
        <w:rPr>
          <w:sz w:val="22"/>
          <w:szCs w:val="22"/>
        </w:rPr>
        <w:t xml:space="preserve"> – Tirana, Albania</w:t>
      </w:r>
    </w:p>
    <w:p w:rsidR="007E5692" w:rsidRPr="00D41017" w:rsidRDefault="007E5692" w:rsidP="0029295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D41017">
        <w:rPr>
          <w:sz w:val="22"/>
          <w:szCs w:val="22"/>
        </w:rPr>
        <w:t>Nationality:</w:t>
      </w:r>
      <w:r w:rsidRPr="00D41017">
        <w:rPr>
          <w:sz w:val="22"/>
          <w:szCs w:val="22"/>
        </w:rPr>
        <w:tab/>
      </w:r>
      <w:r w:rsidRPr="00D41017">
        <w:rPr>
          <w:sz w:val="22"/>
          <w:szCs w:val="22"/>
        </w:rPr>
        <w:tab/>
      </w:r>
      <w:r w:rsidRPr="00D41017">
        <w:rPr>
          <w:sz w:val="22"/>
          <w:szCs w:val="22"/>
        </w:rPr>
        <w:tab/>
        <w:t>Albanian</w:t>
      </w:r>
    </w:p>
    <w:p w:rsidR="007E5692" w:rsidRPr="00D41017" w:rsidRDefault="007E5692" w:rsidP="0029295D">
      <w:pPr>
        <w:pStyle w:val="Heading8"/>
        <w:rPr>
          <w:b w:val="0"/>
          <w:bCs/>
          <w:sz w:val="22"/>
          <w:szCs w:val="22"/>
          <w:lang w:val="it-IT"/>
        </w:rPr>
      </w:pPr>
      <w:r w:rsidRPr="00D41017">
        <w:rPr>
          <w:b w:val="0"/>
          <w:bCs/>
          <w:sz w:val="22"/>
          <w:szCs w:val="22"/>
          <w:lang w:val="it-IT"/>
        </w:rPr>
        <w:t>Civil status:</w:t>
      </w:r>
      <w:r w:rsidRPr="00D41017">
        <w:rPr>
          <w:b w:val="0"/>
          <w:bCs/>
          <w:sz w:val="22"/>
          <w:szCs w:val="22"/>
          <w:lang w:val="it-IT"/>
        </w:rPr>
        <w:tab/>
      </w:r>
      <w:r w:rsidRPr="00D41017">
        <w:rPr>
          <w:b w:val="0"/>
          <w:bCs/>
          <w:sz w:val="22"/>
          <w:szCs w:val="22"/>
          <w:lang w:val="it-IT"/>
        </w:rPr>
        <w:tab/>
      </w:r>
      <w:r w:rsidRPr="00D41017">
        <w:rPr>
          <w:b w:val="0"/>
          <w:bCs/>
          <w:sz w:val="22"/>
          <w:szCs w:val="22"/>
          <w:lang w:val="it-IT"/>
        </w:rPr>
        <w:tab/>
        <w:t>Married</w:t>
      </w:r>
    </w:p>
    <w:p w:rsidR="007E5692" w:rsidRPr="00D41017" w:rsidRDefault="007E5692" w:rsidP="0029295D">
      <w:pPr>
        <w:rPr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>Address:</w:t>
      </w:r>
      <w:r w:rsidRPr="00D41017">
        <w:rPr>
          <w:sz w:val="22"/>
          <w:szCs w:val="22"/>
          <w:lang w:val="it-IT"/>
        </w:rPr>
        <w:tab/>
      </w:r>
      <w:r w:rsidRPr="00D41017">
        <w:rPr>
          <w:sz w:val="22"/>
          <w:szCs w:val="22"/>
          <w:lang w:val="it-IT"/>
        </w:rPr>
        <w:tab/>
      </w:r>
      <w:r w:rsidRPr="00D41017">
        <w:rPr>
          <w:sz w:val="22"/>
          <w:szCs w:val="22"/>
          <w:lang w:val="it-IT"/>
        </w:rPr>
        <w:tab/>
        <w:t xml:space="preserve">Rruga “Reshit Petrela”, Pallati i Ri ,                     </w:t>
      </w:r>
    </w:p>
    <w:p w:rsidR="00395C66" w:rsidRPr="00D41017" w:rsidRDefault="007E5692" w:rsidP="0029295D">
      <w:pPr>
        <w:pStyle w:val="Heading1"/>
        <w:ind w:left="2880"/>
        <w:rPr>
          <w:b w:val="0"/>
          <w:bCs/>
          <w:sz w:val="22"/>
          <w:szCs w:val="22"/>
        </w:rPr>
      </w:pPr>
      <w:r w:rsidRPr="00D41017">
        <w:rPr>
          <w:b w:val="0"/>
          <w:bCs/>
          <w:sz w:val="22"/>
          <w:szCs w:val="22"/>
        </w:rPr>
        <w:t xml:space="preserve">Shkalla 2, ap. D/11, Tirane, Albania                                    </w:t>
      </w:r>
    </w:p>
    <w:p w:rsidR="007E5692" w:rsidRPr="00D41017" w:rsidRDefault="00F67FB9" w:rsidP="0029295D">
      <w:pPr>
        <w:pStyle w:val="Heading1"/>
        <w:ind w:left="2880"/>
        <w:rPr>
          <w:b w:val="0"/>
          <w:bCs/>
          <w:sz w:val="22"/>
          <w:szCs w:val="22"/>
        </w:rPr>
      </w:pPr>
      <w:r w:rsidRPr="00D41017">
        <w:rPr>
          <w:b w:val="0"/>
          <w:bCs/>
          <w:sz w:val="22"/>
          <w:szCs w:val="22"/>
        </w:rPr>
        <w:t>Phone: + 355 42</w:t>
      </w:r>
      <w:r w:rsidR="007E5692" w:rsidRPr="00D41017">
        <w:rPr>
          <w:b w:val="0"/>
          <w:bCs/>
          <w:sz w:val="22"/>
          <w:szCs w:val="22"/>
        </w:rPr>
        <w:t xml:space="preserve"> </w:t>
      </w:r>
      <w:r w:rsidRPr="00D41017">
        <w:rPr>
          <w:b w:val="0"/>
          <w:bCs/>
          <w:sz w:val="22"/>
          <w:szCs w:val="22"/>
        </w:rPr>
        <w:t>419 964</w:t>
      </w:r>
    </w:p>
    <w:p w:rsidR="007E5692" w:rsidRPr="00D41017" w:rsidRDefault="007E5692" w:rsidP="0029295D">
      <w:pPr>
        <w:pStyle w:val="Heading1"/>
        <w:ind w:left="2520" w:firstLine="360"/>
        <w:rPr>
          <w:b w:val="0"/>
          <w:bCs/>
          <w:sz w:val="22"/>
          <w:szCs w:val="22"/>
        </w:rPr>
      </w:pPr>
      <w:r w:rsidRPr="00D41017">
        <w:rPr>
          <w:b w:val="0"/>
          <w:bCs/>
          <w:sz w:val="22"/>
          <w:szCs w:val="22"/>
        </w:rPr>
        <w:t>Mobil: + 069 2</w:t>
      </w:r>
      <w:r w:rsidR="0029295D" w:rsidRPr="00D41017">
        <w:rPr>
          <w:b w:val="0"/>
          <w:bCs/>
          <w:sz w:val="22"/>
          <w:szCs w:val="22"/>
        </w:rPr>
        <w:t>7</w:t>
      </w:r>
      <w:r w:rsidRPr="00D41017">
        <w:rPr>
          <w:b w:val="0"/>
          <w:bCs/>
          <w:sz w:val="22"/>
          <w:szCs w:val="22"/>
        </w:rPr>
        <w:t xml:space="preserve"> </w:t>
      </w:r>
      <w:r w:rsidR="0029295D" w:rsidRPr="00D41017">
        <w:rPr>
          <w:b w:val="0"/>
          <w:bCs/>
          <w:sz w:val="22"/>
          <w:szCs w:val="22"/>
        </w:rPr>
        <w:t>73</w:t>
      </w:r>
      <w:r w:rsidRPr="00D41017">
        <w:rPr>
          <w:b w:val="0"/>
          <w:bCs/>
          <w:sz w:val="22"/>
          <w:szCs w:val="22"/>
        </w:rPr>
        <w:t xml:space="preserve"> </w:t>
      </w:r>
      <w:r w:rsidR="0029295D" w:rsidRPr="00D41017">
        <w:rPr>
          <w:b w:val="0"/>
          <w:bCs/>
          <w:sz w:val="22"/>
          <w:szCs w:val="22"/>
        </w:rPr>
        <w:t>370</w:t>
      </w:r>
    </w:p>
    <w:p w:rsidR="007E5692" w:rsidRPr="00D41017" w:rsidRDefault="00395C66" w:rsidP="0029295D">
      <w:pPr>
        <w:pStyle w:val="Heading1"/>
        <w:ind w:left="2160" w:firstLine="720"/>
        <w:rPr>
          <w:b w:val="0"/>
          <w:bCs/>
          <w:sz w:val="22"/>
          <w:szCs w:val="22"/>
        </w:rPr>
      </w:pPr>
      <w:r w:rsidRPr="00D41017">
        <w:rPr>
          <w:b w:val="0"/>
          <w:bCs/>
          <w:sz w:val="22"/>
          <w:szCs w:val="22"/>
        </w:rPr>
        <w:t>E-mail: diana</w:t>
      </w:r>
      <w:r w:rsidR="007E5692" w:rsidRPr="00D41017">
        <w:rPr>
          <w:b w:val="0"/>
          <w:bCs/>
          <w:sz w:val="22"/>
          <w:szCs w:val="22"/>
        </w:rPr>
        <w:t xml:space="preserve">_lamani@yahoo.com </w:t>
      </w:r>
    </w:p>
    <w:p w:rsidR="007E5692" w:rsidRPr="00D41017" w:rsidRDefault="007E5692" w:rsidP="001819F6">
      <w:pPr>
        <w:pStyle w:val="Heading7"/>
        <w:ind w:left="0"/>
        <w:rPr>
          <w:sz w:val="22"/>
          <w:szCs w:val="22"/>
        </w:rPr>
      </w:pPr>
      <w:r w:rsidRPr="00D41017">
        <w:rPr>
          <w:sz w:val="22"/>
          <w:szCs w:val="22"/>
        </w:rPr>
        <w:t>EDUCATION</w:t>
      </w:r>
      <w:r w:rsidRPr="00D41017">
        <w:rPr>
          <w:sz w:val="22"/>
          <w:szCs w:val="22"/>
        </w:rPr>
        <w:tab/>
        <w:t xml:space="preserve">      </w:t>
      </w:r>
    </w:p>
    <w:p w:rsidR="007E5692" w:rsidRPr="00D41017" w:rsidRDefault="007E5692" w:rsidP="00CF33E6">
      <w:pPr>
        <w:rPr>
          <w:sz w:val="22"/>
          <w:szCs w:val="22"/>
        </w:rPr>
      </w:pPr>
      <w:r w:rsidRPr="00D41017">
        <w:rPr>
          <w:sz w:val="22"/>
          <w:szCs w:val="22"/>
        </w:rPr>
        <w:t>September 19</w:t>
      </w:r>
      <w:r w:rsidR="00CE599A" w:rsidRPr="00D41017">
        <w:rPr>
          <w:sz w:val="22"/>
          <w:szCs w:val="22"/>
        </w:rPr>
        <w:t>82</w:t>
      </w:r>
      <w:r w:rsidRPr="00D41017">
        <w:rPr>
          <w:sz w:val="22"/>
          <w:szCs w:val="22"/>
        </w:rPr>
        <w:t xml:space="preserve"> – </w:t>
      </w:r>
      <w:r w:rsidR="00CE599A" w:rsidRPr="00D41017">
        <w:rPr>
          <w:sz w:val="22"/>
          <w:szCs w:val="22"/>
        </w:rPr>
        <w:t>July</w:t>
      </w:r>
      <w:r w:rsidRPr="00D41017">
        <w:rPr>
          <w:sz w:val="22"/>
          <w:szCs w:val="22"/>
        </w:rPr>
        <w:t xml:space="preserve"> 19</w:t>
      </w:r>
      <w:r w:rsidR="00CE599A" w:rsidRPr="00D41017">
        <w:rPr>
          <w:sz w:val="22"/>
          <w:szCs w:val="22"/>
        </w:rPr>
        <w:t>86</w:t>
      </w:r>
      <w:r w:rsidRPr="00D41017">
        <w:rPr>
          <w:sz w:val="22"/>
          <w:szCs w:val="22"/>
        </w:rPr>
        <w:t>:</w:t>
      </w:r>
      <w:r w:rsidRPr="00D41017">
        <w:rPr>
          <w:sz w:val="22"/>
          <w:szCs w:val="22"/>
        </w:rPr>
        <w:tab/>
        <w:t xml:space="preserve">University of Tirana, Diploma of </w:t>
      </w:r>
      <w:r w:rsidR="00CE599A" w:rsidRPr="00D41017">
        <w:rPr>
          <w:sz w:val="22"/>
          <w:szCs w:val="22"/>
        </w:rPr>
        <w:t>Economi</w:t>
      </w:r>
      <w:r w:rsidR="00E20C3D" w:rsidRPr="00D41017">
        <w:rPr>
          <w:sz w:val="22"/>
          <w:szCs w:val="22"/>
        </w:rPr>
        <w:t>st</w:t>
      </w:r>
      <w:r w:rsidR="00CE599A" w:rsidRPr="00D41017">
        <w:rPr>
          <w:sz w:val="22"/>
          <w:szCs w:val="22"/>
        </w:rPr>
        <w:t xml:space="preserve"> for Finance</w:t>
      </w:r>
      <w:r w:rsidR="00E20534">
        <w:rPr>
          <w:sz w:val="22"/>
          <w:szCs w:val="22"/>
        </w:rPr>
        <w:t>.</w:t>
      </w:r>
      <w:r w:rsidRPr="00D41017">
        <w:rPr>
          <w:sz w:val="22"/>
          <w:szCs w:val="22"/>
        </w:rPr>
        <w:t xml:space="preserve"> </w:t>
      </w:r>
    </w:p>
    <w:p w:rsidR="007E5692" w:rsidRPr="00D41017" w:rsidRDefault="00CE599A" w:rsidP="00CF33E6">
      <w:pPr>
        <w:spacing w:before="120"/>
        <w:rPr>
          <w:sz w:val="22"/>
          <w:szCs w:val="22"/>
        </w:rPr>
      </w:pPr>
      <w:r w:rsidRPr="00D41017">
        <w:rPr>
          <w:sz w:val="22"/>
          <w:szCs w:val="22"/>
        </w:rPr>
        <w:t>May</w:t>
      </w:r>
      <w:r w:rsidR="007E5692" w:rsidRPr="00D41017">
        <w:rPr>
          <w:sz w:val="22"/>
          <w:szCs w:val="22"/>
        </w:rPr>
        <w:t xml:space="preserve"> 19</w:t>
      </w:r>
      <w:r w:rsidRPr="00D41017">
        <w:rPr>
          <w:sz w:val="22"/>
          <w:szCs w:val="22"/>
        </w:rPr>
        <w:t>91</w:t>
      </w:r>
      <w:r w:rsidR="007E5692" w:rsidRPr="00D41017">
        <w:rPr>
          <w:sz w:val="22"/>
          <w:szCs w:val="22"/>
        </w:rPr>
        <w:t xml:space="preserve"> – J</w:t>
      </w:r>
      <w:r w:rsidRPr="00D41017">
        <w:rPr>
          <w:sz w:val="22"/>
          <w:szCs w:val="22"/>
        </w:rPr>
        <w:t>anuary</w:t>
      </w:r>
      <w:r w:rsidR="007E5692" w:rsidRPr="00D41017">
        <w:rPr>
          <w:sz w:val="22"/>
          <w:szCs w:val="22"/>
        </w:rPr>
        <w:t xml:space="preserve"> 19</w:t>
      </w:r>
      <w:r w:rsidRPr="00D41017">
        <w:rPr>
          <w:sz w:val="22"/>
          <w:szCs w:val="22"/>
        </w:rPr>
        <w:t xml:space="preserve">96: </w:t>
      </w:r>
      <w:r w:rsidRPr="00D41017">
        <w:rPr>
          <w:sz w:val="22"/>
          <w:szCs w:val="22"/>
        </w:rPr>
        <w:tab/>
      </w:r>
      <w:r w:rsidR="007E5692" w:rsidRPr="00D41017">
        <w:rPr>
          <w:sz w:val="22"/>
          <w:szCs w:val="22"/>
        </w:rPr>
        <w:t xml:space="preserve">University of Tirana, Diploma of Doctor (PhD) in </w:t>
      </w:r>
      <w:r w:rsidRPr="00D41017">
        <w:rPr>
          <w:sz w:val="22"/>
          <w:szCs w:val="22"/>
        </w:rPr>
        <w:t>Economic</w:t>
      </w:r>
    </w:p>
    <w:p w:rsidR="007E5692" w:rsidRPr="00D41017" w:rsidRDefault="007E5692" w:rsidP="00CE599A">
      <w:pPr>
        <w:ind w:left="2880"/>
        <w:rPr>
          <w:sz w:val="22"/>
          <w:szCs w:val="22"/>
        </w:rPr>
      </w:pPr>
      <w:r w:rsidRPr="00D41017">
        <w:rPr>
          <w:sz w:val="22"/>
          <w:szCs w:val="22"/>
        </w:rPr>
        <w:t>Sciences.</w:t>
      </w:r>
      <w:r w:rsidR="00CE599A" w:rsidRPr="00D41017">
        <w:rPr>
          <w:sz w:val="22"/>
          <w:szCs w:val="22"/>
        </w:rPr>
        <w:t xml:space="preserve"> Dissertation topic “Accounting under inflationary conditions”.</w:t>
      </w:r>
    </w:p>
    <w:p w:rsidR="007E5692" w:rsidRPr="00D41017" w:rsidRDefault="007E5692" w:rsidP="00CF33E6">
      <w:pPr>
        <w:pStyle w:val="Heading3"/>
        <w:rPr>
          <w:sz w:val="22"/>
          <w:szCs w:val="22"/>
        </w:rPr>
      </w:pPr>
      <w:r w:rsidRPr="00D41017">
        <w:rPr>
          <w:sz w:val="22"/>
          <w:szCs w:val="22"/>
        </w:rPr>
        <w:t>PRESENT POSITION</w:t>
      </w:r>
    </w:p>
    <w:p w:rsidR="007E5692" w:rsidRPr="00D41017" w:rsidRDefault="007E5692" w:rsidP="00CF33E6">
      <w:pPr>
        <w:pStyle w:val="BodyText"/>
        <w:spacing w:after="120"/>
        <w:rPr>
          <w:szCs w:val="22"/>
        </w:rPr>
      </w:pPr>
      <w:r w:rsidRPr="00D41017">
        <w:rPr>
          <w:szCs w:val="22"/>
        </w:rPr>
        <w:t xml:space="preserve">Senior Lecturer of </w:t>
      </w:r>
      <w:r w:rsidR="001A0736" w:rsidRPr="00D41017">
        <w:rPr>
          <w:szCs w:val="22"/>
        </w:rPr>
        <w:t>Accounting</w:t>
      </w:r>
      <w:r w:rsidRPr="00D41017">
        <w:rPr>
          <w:szCs w:val="22"/>
        </w:rPr>
        <w:t xml:space="preserve"> at the Department of </w:t>
      </w:r>
      <w:r w:rsidR="001A0736" w:rsidRPr="00D41017">
        <w:rPr>
          <w:szCs w:val="22"/>
        </w:rPr>
        <w:t>Accounting, Faculty of Economy, University of Tirana</w:t>
      </w:r>
      <w:r w:rsidR="00E20534">
        <w:rPr>
          <w:szCs w:val="22"/>
        </w:rPr>
        <w:t>.</w:t>
      </w:r>
      <w:r w:rsidRPr="00D41017">
        <w:rPr>
          <w:szCs w:val="22"/>
        </w:rPr>
        <w:t xml:space="preserve"> </w:t>
      </w:r>
    </w:p>
    <w:p w:rsidR="007E5692" w:rsidRPr="00D41017" w:rsidRDefault="007E5692">
      <w:pPr>
        <w:pStyle w:val="Heading3"/>
        <w:rPr>
          <w:sz w:val="22"/>
          <w:szCs w:val="22"/>
        </w:rPr>
      </w:pPr>
      <w:r w:rsidRPr="00D41017">
        <w:rPr>
          <w:sz w:val="22"/>
          <w:szCs w:val="22"/>
        </w:rPr>
        <w:t xml:space="preserve">TEACHING SUBJECTS </w:t>
      </w:r>
    </w:p>
    <w:p w:rsidR="00F25624" w:rsidRPr="00D41017" w:rsidRDefault="00F25624" w:rsidP="00F25624">
      <w:pPr>
        <w:numPr>
          <w:ilvl w:val="0"/>
          <w:numId w:val="23"/>
        </w:numPr>
        <w:rPr>
          <w:sz w:val="22"/>
          <w:szCs w:val="22"/>
        </w:rPr>
      </w:pPr>
      <w:r w:rsidRPr="00D41017">
        <w:rPr>
          <w:sz w:val="22"/>
          <w:szCs w:val="22"/>
        </w:rPr>
        <w:t>Cost and Management Accounting</w:t>
      </w:r>
    </w:p>
    <w:p w:rsidR="00F25624" w:rsidRPr="00D41017" w:rsidRDefault="00F25624" w:rsidP="00F25624">
      <w:pPr>
        <w:numPr>
          <w:ilvl w:val="0"/>
          <w:numId w:val="23"/>
        </w:numPr>
        <w:rPr>
          <w:sz w:val="22"/>
          <w:szCs w:val="22"/>
        </w:rPr>
      </w:pPr>
      <w:r w:rsidRPr="00D41017">
        <w:rPr>
          <w:sz w:val="22"/>
          <w:szCs w:val="22"/>
        </w:rPr>
        <w:t>IFRS and NAS</w:t>
      </w:r>
    </w:p>
    <w:p w:rsidR="007E5692" w:rsidRPr="00D41017" w:rsidRDefault="005377B2">
      <w:pPr>
        <w:numPr>
          <w:ilvl w:val="0"/>
          <w:numId w:val="23"/>
        </w:numPr>
        <w:rPr>
          <w:sz w:val="22"/>
          <w:szCs w:val="22"/>
        </w:rPr>
      </w:pPr>
      <w:r w:rsidRPr="00D41017">
        <w:rPr>
          <w:sz w:val="22"/>
          <w:szCs w:val="22"/>
        </w:rPr>
        <w:t>Principles of Accounting</w:t>
      </w:r>
    </w:p>
    <w:p w:rsidR="005377B2" w:rsidRPr="00D41017" w:rsidRDefault="005377B2" w:rsidP="005377B2">
      <w:pPr>
        <w:numPr>
          <w:ilvl w:val="0"/>
          <w:numId w:val="23"/>
        </w:numPr>
        <w:rPr>
          <w:sz w:val="22"/>
          <w:szCs w:val="22"/>
        </w:rPr>
      </w:pPr>
      <w:r w:rsidRPr="00D41017">
        <w:rPr>
          <w:sz w:val="22"/>
          <w:szCs w:val="22"/>
        </w:rPr>
        <w:t>Financial Accounting</w:t>
      </w:r>
    </w:p>
    <w:p w:rsidR="00AB7E06" w:rsidRPr="00D41017" w:rsidRDefault="00AB7E06">
      <w:pPr>
        <w:pStyle w:val="Heading3"/>
        <w:rPr>
          <w:sz w:val="22"/>
          <w:szCs w:val="22"/>
        </w:rPr>
      </w:pPr>
    </w:p>
    <w:p w:rsidR="007E5692" w:rsidRPr="00D41017" w:rsidRDefault="007E5692" w:rsidP="001819F6">
      <w:pPr>
        <w:pStyle w:val="Heading3"/>
        <w:rPr>
          <w:sz w:val="22"/>
          <w:szCs w:val="22"/>
        </w:rPr>
      </w:pPr>
      <w:r w:rsidRPr="00D41017">
        <w:rPr>
          <w:sz w:val="22"/>
          <w:szCs w:val="22"/>
        </w:rPr>
        <w:t>PROFESSIONAL EXPERIENCE RECORD</w:t>
      </w:r>
    </w:p>
    <w:p w:rsidR="007E5692" w:rsidRPr="00D41017" w:rsidRDefault="005377B2" w:rsidP="0064333D">
      <w:pPr>
        <w:pStyle w:val="Header"/>
        <w:tabs>
          <w:tab w:val="clear" w:pos="4320"/>
          <w:tab w:val="clear" w:pos="8640"/>
        </w:tabs>
        <w:spacing w:before="120" w:after="120"/>
        <w:ind w:left="3600" w:hanging="3600"/>
        <w:rPr>
          <w:sz w:val="22"/>
          <w:szCs w:val="22"/>
        </w:rPr>
      </w:pPr>
      <w:r w:rsidRPr="00D41017">
        <w:rPr>
          <w:caps/>
          <w:sz w:val="22"/>
          <w:szCs w:val="22"/>
        </w:rPr>
        <w:t>S</w:t>
      </w:r>
      <w:r w:rsidRPr="00D41017">
        <w:rPr>
          <w:sz w:val="22"/>
          <w:szCs w:val="22"/>
        </w:rPr>
        <w:t>eptember</w:t>
      </w:r>
      <w:r w:rsidR="007E5692" w:rsidRPr="00D41017">
        <w:rPr>
          <w:sz w:val="22"/>
          <w:szCs w:val="22"/>
        </w:rPr>
        <w:t xml:space="preserve"> 19</w:t>
      </w:r>
      <w:r w:rsidRPr="00D41017">
        <w:rPr>
          <w:sz w:val="22"/>
          <w:szCs w:val="22"/>
        </w:rPr>
        <w:t>86</w:t>
      </w:r>
      <w:r w:rsidR="007E5692" w:rsidRPr="00D41017">
        <w:rPr>
          <w:sz w:val="22"/>
          <w:szCs w:val="22"/>
        </w:rPr>
        <w:t xml:space="preserve"> – </w:t>
      </w:r>
      <w:r w:rsidRPr="00D41017">
        <w:rPr>
          <w:sz w:val="22"/>
          <w:szCs w:val="22"/>
        </w:rPr>
        <w:t>June</w:t>
      </w:r>
      <w:r w:rsidR="007E5692" w:rsidRPr="00D41017">
        <w:rPr>
          <w:sz w:val="22"/>
          <w:szCs w:val="22"/>
        </w:rPr>
        <w:t>19</w:t>
      </w:r>
      <w:r w:rsidRPr="00D41017">
        <w:rPr>
          <w:sz w:val="22"/>
          <w:szCs w:val="22"/>
        </w:rPr>
        <w:t>91</w:t>
      </w:r>
      <w:r w:rsidR="0064333D">
        <w:rPr>
          <w:sz w:val="22"/>
          <w:szCs w:val="22"/>
        </w:rPr>
        <w:t>:</w:t>
      </w:r>
      <w:r w:rsidR="0064333D">
        <w:rPr>
          <w:sz w:val="22"/>
          <w:szCs w:val="22"/>
        </w:rPr>
        <w:tab/>
      </w:r>
      <w:r w:rsidRPr="00D41017">
        <w:rPr>
          <w:sz w:val="22"/>
          <w:szCs w:val="22"/>
        </w:rPr>
        <w:t>Assistant lecturer at Accounting and Finance Department, Faculty</w:t>
      </w:r>
      <w:r w:rsidR="00A55510" w:rsidRPr="00D41017">
        <w:rPr>
          <w:sz w:val="22"/>
          <w:szCs w:val="22"/>
        </w:rPr>
        <w:t xml:space="preserve"> of Economy</w:t>
      </w:r>
      <w:r w:rsidRPr="00D41017">
        <w:rPr>
          <w:sz w:val="22"/>
          <w:szCs w:val="22"/>
        </w:rPr>
        <w:t>, University of Tirana</w:t>
      </w:r>
      <w:r w:rsidR="007E5692" w:rsidRPr="00D41017">
        <w:rPr>
          <w:sz w:val="22"/>
          <w:szCs w:val="22"/>
        </w:rPr>
        <w:t>.</w:t>
      </w:r>
    </w:p>
    <w:p w:rsidR="007E5692" w:rsidRPr="00D41017" w:rsidRDefault="005377B2">
      <w:pPr>
        <w:pStyle w:val="Header"/>
        <w:tabs>
          <w:tab w:val="clear" w:pos="4320"/>
          <w:tab w:val="clear" w:pos="8640"/>
        </w:tabs>
        <w:spacing w:before="120" w:after="120"/>
        <w:ind w:left="3600" w:hanging="3600"/>
        <w:rPr>
          <w:sz w:val="22"/>
          <w:szCs w:val="22"/>
        </w:rPr>
      </w:pPr>
      <w:r w:rsidRPr="00D41017">
        <w:rPr>
          <w:caps/>
          <w:sz w:val="22"/>
          <w:szCs w:val="22"/>
        </w:rPr>
        <w:t>S</w:t>
      </w:r>
      <w:r w:rsidRPr="00D41017">
        <w:rPr>
          <w:sz w:val="22"/>
          <w:szCs w:val="22"/>
        </w:rPr>
        <w:t>eptember</w:t>
      </w:r>
      <w:r w:rsidRPr="00D41017">
        <w:rPr>
          <w:caps/>
          <w:sz w:val="22"/>
          <w:szCs w:val="22"/>
        </w:rPr>
        <w:t xml:space="preserve"> </w:t>
      </w:r>
      <w:r w:rsidR="007E5692" w:rsidRPr="00D41017">
        <w:rPr>
          <w:caps/>
          <w:sz w:val="22"/>
          <w:szCs w:val="22"/>
        </w:rPr>
        <w:t>19</w:t>
      </w:r>
      <w:r w:rsidRPr="00D41017">
        <w:rPr>
          <w:caps/>
          <w:sz w:val="22"/>
          <w:szCs w:val="22"/>
        </w:rPr>
        <w:t>91</w:t>
      </w:r>
      <w:r w:rsidR="007E5692" w:rsidRPr="00D41017">
        <w:rPr>
          <w:caps/>
          <w:sz w:val="22"/>
          <w:szCs w:val="22"/>
        </w:rPr>
        <w:t xml:space="preserve"> – </w:t>
      </w:r>
      <w:r w:rsidRPr="00D41017">
        <w:rPr>
          <w:sz w:val="22"/>
          <w:szCs w:val="22"/>
        </w:rPr>
        <w:t>June</w:t>
      </w:r>
      <w:r w:rsidR="007E5692" w:rsidRPr="00D41017">
        <w:rPr>
          <w:sz w:val="22"/>
          <w:szCs w:val="22"/>
        </w:rPr>
        <w:t xml:space="preserve"> </w:t>
      </w:r>
      <w:r w:rsidR="007E5692" w:rsidRPr="00D41017">
        <w:rPr>
          <w:caps/>
          <w:sz w:val="22"/>
          <w:szCs w:val="22"/>
        </w:rPr>
        <w:t>19</w:t>
      </w:r>
      <w:r w:rsidRPr="00D41017">
        <w:rPr>
          <w:caps/>
          <w:sz w:val="22"/>
          <w:szCs w:val="22"/>
        </w:rPr>
        <w:t>97</w:t>
      </w:r>
      <w:r w:rsidR="007E5692" w:rsidRPr="00D41017">
        <w:rPr>
          <w:caps/>
          <w:sz w:val="22"/>
          <w:szCs w:val="22"/>
        </w:rPr>
        <w:t>:</w:t>
      </w:r>
      <w:r w:rsidR="007E5692" w:rsidRPr="00D41017">
        <w:rPr>
          <w:caps/>
          <w:sz w:val="22"/>
          <w:szCs w:val="22"/>
        </w:rPr>
        <w:tab/>
      </w:r>
      <w:r w:rsidRPr="00D41017">
        <w:rPr>
          <w:sz w:val="22"/>
          <w:szCs w:val="22"/>
        </w:rPr>
        <w:t>Lecturer of Financial Accounting at Accounting Department</w:t>
      </w:r>
      <w:r w:rsidR="00A55510" w:rsidRPr="00D41017">
        <w:rPr>
          <w:sz w:val="22"/>
          <w:szCs w:val="22"/>
        </w:rPr>
        <w:t>, Faculty of Economy, University of Tirana</w:t>
      </w:r>
      <w:r w:rsidRPr="00D41017">
        <w:rPr>
          <w:sz w:val="22"/>
          <w:szCs w:val="22"/>
        </w:rPr>
        <w:t xml:space="preserve"> </w:t>
      </w:r>
    </w:p>
    <w:p w:rsidR="005377B2" w:rsidRPr="00D41017" w:rsidRDefault="005377B2" w:rsidP="005377B2">
      <w:pPr>
        <w:pStyle w:val="Header"/>
        <w:tabs>
          <w:tab w:val="clear" w:pos="4320"/>
          <w:tab w:val="clear" w:pos="8640"/>
        </w:tabs>
        <w:spacing w:before="120" w:after="120"/>
        <w:ind w:left="3600" w:hanging="3600"/>
        <w:rPr>
          <w:sz w:val="22"/>
          <w:szCs w:val="22"/>
        </w:rPr>
      </w:pPr>
      <w:r w:rsidRPr="00D41017">
        <w:rPr>
          <w:caps/>
          <w:sz w:val="22"/>
          <w:szCs w:val="22"/>
        </w:rPr>
        <w:t>S</w:t>
      </w:r>
      <w:r w:rsidRPr="00D41017">
        <w:rPr>
          <w:sz w:val="22"/>
          <w:szCs w:val="22"/>
        </w:rPr>
        <w:t>eptember</w:t>
      </w:r>
      <w:r w:rsidR="007E5692" w:rsidRPr="00D41017">
        <w:rPr>
          <w:sz w:val="22"/>
          <w:szCs w:val="22"/>
        </w:rPr>
        <w:t xml:space="preserve"> </w:t>
      </w:r>
      <w:r w:rsidR="007E5692" w:rsidRPr="00D41017">
        <w:rPr>
          <w:caps/>
          <w:sz w:val="22"/>
          <w:szCs w:val="22"/>
        </w:rPr>
        <w:t>19</w:t>
      </w:r>
      <w:r w:rsidRPr="00D41017">
        <w:rPr>
          <w:caps/>
          <w:sz w:val="22"/>
          <w:szCs w:val="22"/>
        </w:rPr>
        <w:t>97</w:t>
      </w:r>
      <w:r w:rsidR="007E5692" w:rsidRPr="00D41017">
        <w:rPr>
          <w:caps/>
          <w:sz w:val="22"/>
          <w:szCs w:val="22"/>
        </w:rPr>
        <w:t xml:space="preserve"> – </w:t>
      </w:r>
      <w:r w:rsidR="0073720A" w:rsidRPr="00D41017">
        <w:rPr>
          <w:sz w:val="22"/>
          <w:szCs w:val="22"/>
        </w:rPr>
        <w:t>to present</w:t>
      </w:r>
      <w:r w:rsidR="007E5692" w:rsidRPr="00D41017">
        <w:rPr>
          <w:caps/>
          <w:sz w:val="22"/>
          <w:szCs w:val="22"/>
        </w:rPr>
        <w:t>:</w:t>
      </w:r>
      <w:r w:rsidR="007E5692" w:rsidRPr="00D41017">
        <w:rPr>
          <w:caps/>
          <w:sz w:val="22"/>
          <w:szCs w:val="22"/>
        </w:rPr>
        <w:tab/>
      </w:r>
      <w:r w:rsidRPr="00D41017">
        <w:rPr>
          <w:sz w:val="22"/>
          <w:szCs w:val="22"/>
        </w:rPr>
        <w:t xml:space="preserve">Lecturer of Principles of Accounting </w:t>
      </w:r>
      <w:r w:rsidR="00A55510" w:rsidRPr="00D41017">
        <w:rPr>
          <w:sz w:val="22"/>
          <w:szCs w:val="22"/>
        </w:rPr>
        <w:t>at Accounting Department, Faculty of Economy, University of Tirana</w:t>
      </w:r>
    </w:p>
    <w:p w:rsidR="0073720A" w:rsidRPr="00D41017" w:rsidRDefault="007E5692" w:rsidP="00A55510">
      <w:pPr>
        <w:pStyle w:val="Header"/>
        <w:tabs>
          <w:tab w:val="clear" w:pos="4320"/>
          <w:tab w:val="clear" w:pos="8640"/>
        </w:tabs>
        <w:spacing w:before="120" w:after="120"/>
        <w:ind w:left="3600" w:hanging="3600"/>
        <w:rPr>
          <w:sz w:val="22"/>
          <w:szCs w:val="22"/>
        </w:rPr>
      </w:pPr>
      <w:r w:rsidRPr="00D41017">
        <w:rPr>
          <w:caps/>
          <w:sz w:val="22"/>
          <w:szCs w:val="22"/>
        </w:rPr>
        <w:t>S</w:t>
      </w:r>
      <w:r w:rsidRPr="00D41017">
        <w:rPr>
          <w:sz w:val="22"/>
          <w:szCs w:val="22"/>
        </w:rPr>
        <w:t>eptember</w:t>
      </w:r>
      <w:r w:rsidRPr="00D41017">
        <w:rPr>
          <w:caps/>
          <w:sz w:val="22"/>
          <w:szCs w:val="22"/>
        </w:rPr>
        <w:t xml:space="preserve"> 19</w:t>
      </w:r>
      <w:r w:rsidR="00A55510" w:rsidRPr="00D41017">
        <w:rPr>
          <w:caps/>
          <w:sz w:val="22"/>
          <w:szCs w:val="22"/>
        </w:rPr>
        <w:t>97</w:t>
      </w:r>
      <w:r w:rsidRPr="00D41017">
        <w:rPr>
          <w:caps/>
          <w:sz w:val="22"/>
          <w:szCs w:val="22"/>
        </w:rPr>
        <w:t xml:space="preserve"> – </w:t>
      </w:r>
      <w:r w:rsidR="0073720A" w:rsidRPr="00D41017">
        <w:rPr>
          <w:sz w:val="22"/>
          <w:szCs w:val="22"/>
        </w:rPr>
        <w:t>to present</w:t>
      </w:r>
      <w:r w:rsidRPr="00D41017">
        <w:rPr>
          <w:caps/>
          <w:sz w:val="22"/>
          <w:szCs w:val="22"/>
        </w:rPr>
        <w:t>:</w:t>
      </w:r>
      <w:r w:rsidRPr="00D41017">
        <w:rPr>
          <w:caps/>
          <w:sz w:val="22"/>
          <w:szCs w:val="22"/>
        </w:rPr>
        <w:tab/>
      </w:r>
      <w:r w:rsidR="00A55510" w:rsidRPr="00D41017">
        <w:rPr>
          <w:sz w:val="22"/>
          <w:szCs w:val="22"/>
        </w:rPr>
        <w:t>Lecturer of Cost and Management Accounting at Accounting Department, Faculty of Economy, University of Tirana</w:t>
      </w:r>
    </w:p>
    <w:p w:rsidR="001819F6" w:rsidRPr="00D41017" w:rsidRDefault="00AD3083" w:rsidP="00EA30BD">
      <w:pPr>
        <w:pStyle w:val="Header"/>
        <w:tabs>
          <w:tab w:val="clear" w:pos="4320"/>
          <w:tab w:val="clear" w:pos="8640"/>
        </w:tabs>
        <w:spacing w:before="120" w:after="120"/>
        <w:ind w:left="3600" w:hanging="3600"/>
        <w:rPr>
          <w:sz w:val="22"/>
          <w:szCs w:val="22"/>
        </w:rPr>
      </w:pPr>
      <w:r w:rsidRPr="00D41017">
        <w:rPr>
          <w:sz w:val="22"/>
          <w:szCs w:val="22"/>
        </w:rPr>
        <w:t>September 2009 – to present</w:t>
      </w:r>
      <w:r w:rsidR="006C5017" w:rsidRPr="00D41017">
        <w:rPr>
          <w:sz w:val="22"/>
          <w:szCs w:val="22"/>
        </w:rPr>
        <w:t>:</w:t>
      </w:r>
      <w:r w:rsidRPr="00D41017">
        <w:rPr>
          <w:sz w:val="22"/>
          <w:szCs w:val="22"/>
        </w:rPr>
        <w:tab/>
        <w:t>Lecturer of IFRS and NAS at Accounting Department, Faculty of Economy, University of Tirana</w:t>
      </w:r>
      <w:r w:rsidR="00A55510" w:rsidRPr="00D41017">
        <w:rPr>
          <w:sz w:val="22"/>
          <w:szCs w:val="22"/>
        </w:rPr>
        <w:t xml:space="preserve"> </w:t>
      </w:r>
    </w:p>
    <w:p w:rsidR="007E5692" w:rsidRPr="00D41017" w:rsidRDefault="007E5692" w:rsidP="001819F6">
      <w:pPr>
        <w:pStyle w:val="Heading3"/>
        <w:rPr>
          <w:sz w:val="22"/>
          <w:szCs w:val="22"/>
        </w:rPr>
      </w:pPr>
      <w:r w:rsidRPr="00D41017">
        <w:rPr>
          <w:sz w:val="22"/>
          <w:szCs w:val="22"/>
        </w:rPr>
        <w:t xml:space="preserve">KEY QUALIFICATIONS </w:t>
      </w:r>
    </w:p>
    <w:p w:rsidR="00D85598" w:rsidRPr="00D41017" w:rsidRDefault="00D85598" w:rsidP="00D85598">
      <w:pPr>
        <w:pStyle w:val="BodyTextIndent3"/>
        <w:numPr>
          <w:ilvl w:val="0"/>
          <w:numId w:val="11"/>
        </w:numPr>
        <w:tabs>
          <w:tab w:val="num" w:pos="390"/>
        </w:tabs>
        <w:jc w:val="both"/>
        <w:rPr>
          <w:sz w:val="22"/>
          <w:szCs w:val="22"/>
        </w:rPr>
      </w:pPr>
      <w:r w:rsidRPr="00D41017">
        <w:rPr>
          <w:i/>
          <w:sz w:val="22"/>
          <w:szCs w:val="22"/>
        </w:rPr>
        <w:t>May 2017</w:t>
      </w:r>
      <w:r w:rsidRPr="00D41017">
        <w:rPr>
          <w:sz w:val="22"/>
          <w:szCs w:val="22"/>
        </w:rPr>
        <w:t>: Study visit to the Netherlands in the framework of the AARC-NAC project of the World Bank.</w:t>
      </w:r>
    </w:p>
    <w:p w:rsidR="00D85598" w:rsidRPr="00D41017" w:rsidRDefault="00D85598" w:rsidP="00331C6D">
      <w:pPr>
        <w:pStyle w:val="BodyTextIndent3"/>
        <w:numPr>
          <w:ilvl w:val="0"/>
          <w:numId w:val="11"/>
        </w:numPr>
        <w:tabs>
          <w:tab w:val="num" w:pos="390"/>
        </w:tabs>
        <w:jc w:val="both"/>
        <w:rPr>
          <w:i/>
          <w:sz w:val="22"/>
          <w:szCs w:val="22"/>
        </w:rPr>
      </w:pPr>
      <w:r w:rsidRPr="00D41017">
        <w:rPr>
          <w:i/>
          <w:sz w:val="22"/>
          <w:szCs w:val="22"/>
        </w:rPr>
        <w:t>May 2014</w:t>
      </w:r>
      <w:r w:rsidRPr="00D41017">
        <w:rPr>
          <w:sz w:val="22"/>
          <w:szCs w:val="22"/>
        </w:rPr>
        <w:t xml:space="preserve">: </w:t>
      </w:r>
      <w:r w:rsidR="00331C6D" w:rsidRPr="00D41017">
        <w:rPr>
          <w:sz w:val="22"/>
          <w:szCs w:val="22"/>
        </w:rPr>
        <w:t>Scientific title "Associate Professor", obtained on the basis of law no. 9741, dated 21.05.2007. No. testimony 29, No. of the register of KVTA 478, University of Tirana.</w:t>
      </w:r>
    </w:p>
    <w:p w:rsidR="00331C6D" w:rsidRPr="00D41017" w:rsidRDefault="00331C6D" w:rsidP="00331C6D">
      <w:pPr>
        <w:pStyle w:val="BodyTextIndent3"/>
        <w:numPr>
          <w:ilvl w:val="0"/>
          <w:numId w:val="11"/>
        </w:numPr>
        <w:tabs>
          <w:tab w:val="num" w:pos="390"/>
        </w:tabs>
        <w:jc w:val="both"/>
        <w:rPr>
          <w:sz w:val="22"/>
          <w:szCs w:val="22"/>
        </w:rPr>
      </w:pPr>
      <w:r w:rsidRPr="00D41017">
        <w:rPr>
          <w:i/>
          <w:sz w:val="22"/>
          <w:szCs w:val="22"/>
        </w:rPr>
        <w:t>July 2012-</w:t>
      </w:r>
      <w:r w:rsidR="006B0D86">
        <w:rPr>
          <w:i/>
          <w:sz w:val="22"/>
          <w:szCs w:val="22"/>
        </w:rPr>
        <w:t xml:space="preserve"> </w:t>
      </w:r>
      <w:r w:rsidRPr="00D41017">
        <w:rPr>
          <w:i/>
          <w:sz w:val="22"/>
          <w:szCs w:val="22"/>
        </w:rPr>
        <w:t xml:space="preserve">July 2013: </w:t>
      </w:r>
      <w:r w:rsidRPr="00D41017">
        <w:rPr>
          <w:sz w:val="22"/>
          <w:szCs w:val="22"/>
        </w:rPr>
        <w:t xml:space="preserve">Continuous training at IEKA/NAC for the TRADOS translation program - Project </w:t>
      </w:r>
      <w:r w:rsidR="00E20534" w:rsidRPr="00D41017">
        <w:rPr>
          <w:sz w:val="22"/>
          <w:szCs w:val="22"/>
        </w:rPr>
        <w:t>funded</w:t>
      </w:r>
      <w:r w:rsidRPr="00D41017">
        <w:rPr>
          <w:sz w:val="22"/>
          <w:szCs w:val="22"/>
        </w:rPr>
        <w:t xml:space="preserve"> by the World Bank.</w:t>
      </w:r>
    </w:p>
    <w:p w:rsidR="007E5692" w:rsidRPr="00D41017" w:rsidRDefault="00A55510" w:rsidP="00704033">
      <w:pPr>
        <w:pStyle w:val="BodyTextIndent3"/>
        <w:numPr>
          <w:ilvl w:val="0"/>
          <w:numId w:val="11"/>
        </w:numPr>
        <w:tabs>
          <w:tab w:val="num" w:pos="390"/>
        </w:tabs>
        <w:ind w:left="389" w:hanging="389"/>
        <w:jc w:val="both"/>
        <w:rPr>
          <w:sz w:val="22"/>
          <w:szCs w:val="22"/>
        </w:rPr>
      </w:pPr>
      <w:r w:rsidRPr="00D41017">
        <w:rPr>
          <w:i/>
          <w:iCs/>
          <w:sz w:val="22"/>
          <w:szCs w:val="22"/>
        </w:rPr>
        <w:t>December 2007</w:t>
      </w:r>
      <w:r w:rsidR="007E5692" w:rsidRPr="00D41017">
        <w:rPr>
          <w:sz w:val="22"/>
          <w:szCs w:val="22"/>
        </w:rPr>
        <w:t>:</w:t>
      </w:r>
      <w:r w:rsidR="00704033" w:rsidRPr="00D41017">
        <w:rPr>
          <w:sz w:val="22"/>
          <w:szCs w:val="22"/>
        </w:rPr>
        <w:t xml:space="preserve"> </w:t>
      </w:r>
      <w:r w:rsidR="007E5692" w:rsidRPr="00D41017">
        <w:rPr>
          <w:sz w:val="22"/>
          <w:szCs w:val="22"/>
        </w:rPr>
        <w:t xml:space="preserve">Training </w:t>
      </w:r>
      <w:r w:rsidR="003A4D1D" w:rsidRPr="00D41017">
        <w:rPr>
          <w:sz w:val="22"/>
          <w:szCs w:val="22"/>
        </w:rPr>
        <w:t xml:space="preserve">course </w:t>
      </w:r>
      <w:r w:rsidR="00F52E4E" w:rsidRPr="00D41017">
        <w:rPr>
          <w:sz w:val="22"/>
          <w:szCs w:val="22"/>
        </w:rPr>
        <w:t>for Trainer in International Finance Reporting Standards provided by International Management Consultants Limited (IMCL) and Albanian Ministry of Finance, as part of the “Migration to IPSAS” project under UNDP funded E-Accounting Programme</w:t>
      </w:r>
      <w:r w:rsidR="007E5692" w:rsidRPr="00D41017">
        <w:rPr>
          <w:sz w:val="22"/>
          <w:szCs w:val="22"/>
        </w:rPr>
        <w:t>.</w:t>
      </w:r>
      <w:r w:rsidR="00C23DEB" w:rsidRPr="00D41017">
        <w:rPr>
          <w:sz w:val="22"/>
          <w:szCs w:val="22"/>
        </w:rPr>
        <w:t xml:space="preserve"> Certificate for Trainer.</w:t>
      </w:r>
    </w:p>
    <w:p w:rsidR="007E5692" w:rsidRPr="00D41017" w:rsidRDefault="00655DA6" w:rsidP="00704033">
      <w:pPr>
        <w:pStyle w:val="BodyTextIndent3"/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sz w:val="22"/>
          <w:szCs w:val="22"/>
        </w:rPr>
      </w:pPr>
      <w:r w:rsidRPr="00D41017">
        <w:rPr>
          <w:i/>
          <w:iCs/>
          <w:sz w:val="22"/>
          <w:szCs w:val="22"/>
        </w:rPr>
        <w:lastRenderedPageBreak/>
        <w:t>October 1998</w:t>
      </w:r>
      <w:r w:rsidR="007E5692" w:rsidRPr="00D41017">
        <w:rPr>
          <w:i/>
          <w:iCs/>
          <w:sz w:val="22"/>
          <w:szCs w:val="22"/>
        </w:rPr>
        <w:t xml:space="preserve"> – December/199</w:t>
      </w:r>
      <w:r w:rsidR="006D0CAB" w:rsidRPr="00D41017">
        <w:rPr>
          <w:i/>
          <w:iCs/>
          <w:sz w:val="22"/>
          <w:szCs w:val="22"/>
        </w:rPr>
        <w:t>9</w:t>
      </w:r>
      <w:r w:rsidR="007E5692" w:rsidRPr="00D41017">
        <w:rPr>
          <w:sz w:val="22"/>
          <w:szCs w:val="22"/>
        </w:rPr>
        <w:t>:</w:t>
      </w:r>
      <w:r w:rsidR="00704033" w:rsidRPr="00D41017">
        <w:rPr>
          <w:sz w:val="22"/>
          <w:szCs w:val="22"/>
        </w:rPr>
        <w:t xml:space="preserve"> </w:t>
      </w:r>
      <w:r w:rsidRPr="00D41017">
        <w:rPr>
          <w:sz w:val="22"/>
          <w:szCs w:val="22"/>
        </w:rPr>
        <w:t xml:space="preserve">Training course for Trainer in </w:t>
      </w:r>
      <w:r w:rsidR="00C23DEB" w:rsidRPr="00D41017">
        <w:rPr>
          <w:sz w:val="22"/>
          <w:szCs w:val="22"/>
        </w:rPr>
        <w:t xml:space="preserve">Accounting and Auditing in the framework of </w:t>
      </w:r>
      <w:r w:rsidR="003E27BE" w:rsidRPr="00D41017">
        <w:rPr>
          <w:sz w:val="22"/>
          <w:szCs w:val="22"/>
        </w:rPr>
        <w:t>European</w:t>
      </w:r>
      <w:r w:rsidR="00C23DEB" w:rsidRPr="00D41017">
        <w:rPr>
          <w:sz w:val="22"/>
          <w:szCs w:val="22"/>
        </w:rPr>
        <w:t xml:space="preserve"> Phare Programme for development of the accounting and auditing professions in Albania. Certificate of attending the training. </w:t>
      </w:r>
    </w:p>
    <w:p w:rsidR="006D0CAB" w:rsidRPr="00D41017" w:rsidRDefault="006D0CAB" w:rsidP="00704033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i/>
          <w:iCs/>
          <w:sz w:val="22"/>
          <w:szCs w:val="22"/>
        </w:rPr>
      </w:pPr>
      <w:r w:rsidRPr="00D41017">
        <w:rPr>
          <w:i/>
          <w:iCs/>
          <w:sz w:val="22"/>
          <w:szCs w:val="22"/>
        </w:rPr>
        <w:t>September</w:t>
      </w:r>
      <w:r w:rsidR="007E5692" w:rsidRPr="00D41017">
        <w:rPr>
          <w:i/>
          <w:iCs/>
          <w:sz w:val="22"/>
          <w:szCs w:val="22"/>
        </w:rPr>
        <w:t xml:space="preserve"> - </w:t>
      </w:r>
      <w:r w:rsidRPr="00D41017">
        <w:rPr>
          <w:i/>
          <w:iCs/>
          <w:sz w:val="22"/>
          <w:szCs w:val="22"/>
        </w:rPr>
        <w:t>December</w:t>
      </w:r>
      <w:r w:rsidR="007E5692" w:rsidRPr="00D41017">
        <w:rPr>
          <w:i/>
          <w:iCs/>
          <w:sz w:val="22"/>
          <w:szCs w:val="22"/>
        </w:rPr>
        <w:t>/199</w:t>
      </w:r>
      <w:r w:rsidRPr="00D41017">
        <w:rPr>
          <w:i/>
          <w:iCs/>
          <w:sz w:val="22"/>
          <w:szCs w:val="22"/>
        </w:rPr>
        <w:t>6</w:t>
      </w:r>
      <w:r w:rsidR="007E5692" w:rsidRPr="00D41017">
        <w:rPr>
          <w:i/>
          <w:iCs/>
          <w:sz w:val="22"/>
          <w:szCs w:val="22"/>
        </w:rPr>
        <w:t>:</w:t>
      </w:r>
      <w:r w:rsidR="00704033" w:rsidRPr="00D41017">
        <w:rPr>
          <w:i/>
          <w:iCs/>
          <w:sz w:val="22"/>
          <w:szCs w:val="22"/>
        </w:rPr>
        <w:t xml:space="preserve"> </w:t>
      </w:r>
      <w:r w:rsidRPr="00D41017">
        <w:rPr>
          <w:sz w:val="22"/>
          <w:szCs w:val="22"/>
        </w:rPr>
        <w:t xml:space="preserve">Attending Fall Semester, 1996, at the University of Nebraska-Lincoln, USA, as a visiting faculty in the College of Business Administration. Training for MBA-level instruction in accounting specialization. </w:t>
      </w:r>
    </w:p>
    <w:p w:rsidR="007E5692" w:rsidRPr="00D41017" w:rsidRDefault="006D0CAB" w:rsidP="00704033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D41017">
        <w:rPr>
          <w:i/>
          <w:iCs/>
          <w:sz w:val="22"/>
          <w:szCs w:val="22"/>
        </w:rPr>
        <w:t>April</w:t>
      </w:r>
      <w:r w:rsidR="007E5692" w:rsidRPr="00D41017">
        <w:rPr>
          <w:i/>
          <w:iCs/>
          <w:sz w:val="22"/>
          <w:szCs w:val="22"/>
        </w:rPr>
        <w:t xml:space="preserve"> - </w:t>
      </w:r>
      <w:r w:rsidRPr="00D41017">
        <w:rPr>
          <w:i/>
          <w:iCs/>
          <w:sz w:val="22"/>
          <w:szCs w:val="22"/>
        </w:rPr>
        <w:t>June</w:t>
      </w:r>
      <w:r w:rsidR="007E5692" w:rsidRPr="00D41017">
        <w:rPr>
          <w:i/>
          <w:iCs/>
          <w:sz w:val="22"/>
          <w:szCs w:val="22"/>
        </w:rPr>
        <w:t>/199</w:t>
      </w:r>
      <w:r w:rsidRPr="00D41017">
        <w:rPr>
          <w:i/>
          <w:iCs/>
          <w:sz w:val="22"/>
          <w:szCs w:val="22"/>
        </w:rPr>
        <w:t>5</w:t>
      </w:r>
      <w:r w:rsidR="007E5692" w:rsidRPr="00D41017">
        <w:rPr>
          <w:i/>
          <w:iCs/>
          <w:sz w:val="22"/>
          <w:szCs w:val="22"/>
        </w:rPr>
        <w:t>:</w:t>
      </w:r>
      <w:r w:rsidR="00704033" w:rsidRPr="00D41017">
        <w:rPr>
          <w:sz w:val="22"/>
          <w:szCs w:val="22"/>
        </w:rPr>
        <w:t xml:space="preserve"> </w:t>
      </w:r>
      <w:r w:rsidRPr="00D41017">
        <w:rPr>
          <w:sz w:val="22"/>
          <w:szCs w:val="22"/>
        </w:rPr>
        <w:t>3</w:t>
      </w:r>
      <w:r w:rsidR="007E5692" w:rsidRPr="00D41017">
        <w:rPr>
          <w:sz w:val="22"/>
          <w:szCs w:val="22"/>
        </w:rPr>
        <w:t xml:space="preserve">-months </w:t>
      </w:r>
      <w:r w:rsidRPr="00D41017">
        <w:rPr>
          <w:sz w:val="22"/>
          <w:szCs w:val="22"/>
        </w:rPr>
        <w:t xml:space="preserve">training at University of Verona, Italy, in the framework of TEMPUS Programme. </w:t>
      </w:r>
    </w:p>
    <w:p w:rsidR="007E5692" w:rsidRPr="00D41017" w:rsidRDefault="007E5692" w:rsidP="00704033">
      <w:pPr>
        <w:numPr>
          <w:ilvl w:val="0"/>
          <w:numId w:val="11"/>
        </w:numPr>
        <w:tabs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iCs/>
          <w:sz w:val="22"/>
          <w:szCs w:val="22"/>
        </w:rPr>
        <w:t>June/1994:</w:t>
      </w:r>
      <w:r w:rsidR="00704033" w:rsidRPr="00D41017">
        <w:rPr>
          <w:i/>
          <w:iCs/>
          <w:sz w:val="22"/>
          <w:szCs w:val="22"/>
        </w:rPr>
        <w:t xml:space="preserve"> </w:t>
      </w:r>
      <w:r w:rsidR="003E27BE" w:rsidRPr="00D41017">
        <w:rPr>
          <w:sz w:val="22"/>
          <w:szCs w:val="22"/>
        </w:rPr>
        <w:t>Participation</w:t>
      </w:r>
      <w:r w:rsidR="006D0CAB" w:rsidRPr="00D41017">
        <w:rPr>
          <w:sz w:val="22"/>
          <w:szCs w:val="22"/>
        </w:rPr>
        <w:t xml:space="preserve"> in the workshop on new accounting system, organised from Albanian National Council of Accounting. </w:t>
      </w:r>
    </w:p>
    <w:p w:rsidR="007E5692" w:rsidRPr="00D41017" w:rsidRDefault="001A0736" w:rsidP="00704033">
      <w:pPr>
        <w:pStyle w:val="BodyTextIndent3"/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i/>
          <w:iCs/>
          <w:sz w:val="22"/>
          <w:szCs w:val="22"/>
        </w:rPr>
      </w:pPr>
      <w:r w:rsidRPr="00D41017">
        <w:rPr>
          <w:i/>
          <w:iCs/>
          <w:sz w:val="22"/>
          <w:szCs w:val="22"/>
        </w:rPr>
        <w:t>Septem</w:t>
      </w:r>
      <w:r w:rsidR="006D0CAB" w:rsidRPr="00D41017">
        <w:rPr>
          <w:i/>
          <w:iCs/>
          <w:sz w:val="22"/>
          <w:szCs w:val="22"/>
        </w:rPr>
        <w:t>ber</w:t>
      </w:r>
      <w:r w:rsidR="007E5692" w:rsidRPr="00D41017">
        <w:rPr>
          <w:i/>
          <w:iCs/>
          <w:sz w:val="22"/>
          <w:szCs w:val="22"/>
        </w:rPr>
        <w:t xml:space="preserve"> - </w:t>
      </w:r>
      <w:r w:rsidR="004910C6" w:rsidRPr="00D41017">
        <w:rPr>
          <w:i/>
          <w:iCs/>
          <w:sz w:val="22"/>
          <w:szCs w:val="22"/>
        </w:rPr>
        <w:t>December</w:t>
      </w:r>
      <w:r w:rsidR="007E5692" w:rsidRPr="00D41017">
        <w:rPr>
          <w:i/>
          <w:iCs/>
          <w:sz w:val="22"/>
          <w:szCs w:val="22"/>
        </w:rPr>
        <w:t>/199</w:t>
      </w:r>
      <w:r w:rsidR="004910C6" w:rsidRPr="00D41017">
        <w:rPr>
          <w:i/>
          <w:iCs/>
          <w:sz w:val="22"/>
          <w:szCs w:val="22"/>
        </w:rPr>
        <w:t>2</w:t>
      </w:r>
      <w:r w:rsidR="007E5692" w:rsidRPr="00D41017">
        <w:rPr>
          <w:i/>
          <w:iCs/>
          <w:sz w:val="22"/>
          <w:szCs w:val="22"/>
        </w:rPr>
        <w:t>:</w:t>
      </w:r>
      <w:r w:rsidR="00704033" w:rsidRPr="00D41017">
        <w:rPr>
          <w:i/>
          <w:iCs/>
          <w:sz w:val="22"/>
          <w:szCs w:val="22"/>
        </w:rPr>
        <w:t xml:space="preserve"> </w:t>
      </w:r>
      <w:r w:rsidR="004910C6" w:rsidRPr="00D41017">
        <w:rPr>
          <w:sz w:val="22"/>
          <w:szCs w:val="22"/>
        </w:rPr>
        <w:t>4</w:t>
      </w:r>
      <w:r w:rsidR="007E5692" w:rsidRPr="00D41017">
        <w:rPr>
          <w:sz w:val="22"/>
          <w:szCs w:val="22"/>
        </w:rPr>
        <w:t xml:space="preserve">- </w:t>
      </w:r>
      <w:r w:rsidR="003E27BE" w:rsidRPr="00D41017">
        <w:rPr>
          <w:sz w:val="22"/>
          <w:szCs w:val="22"/>
        </w:rPr>
        <w:t>Months</w:t>
      </w:r>
      <w:r w:rsidR="007E5692" w:rsidRPr="00D41017">
        <w:rPr>
          <w:sz w:val="22"/>
          <w:szCs w:val="22"/>
        </w:rPr>
        <w:t xml:space="preserve"> training </w:t>
      </w:r>
      <w:r w:rsidR="004910C6" w:rsidRPr="00D41017">
        <w:rPr>
          <w:sz w:val="22"/>
          <w:szCs w:val="22"/>
        </w:rPr>
        <w:t xml:space="preserve">in accounting </w:t>
      </w:r>
      <w:r w:rsidR="007E5692" w:rsidRPr="00D41017">
        <w:rPr>
          <w:sz w:val="22"/>
          <w:szCs w:val="22"/>
        </w:rPr>
        <w:t xml:space="preserve">at </w:t>
      </w:r>
      <w:r w:rsidR="004910C6" w:rsidRPr="00D41017">
        <w:rPr>
          <w:sz w:val="22"/>
          <w:szCs w:val="22"/>
        </w:rPr>
        <w:t xml:space="preserve">University of Macedonia, Thessaloniki (Greece) </w:t>
      </w:r>
      <w:r w:rsidR="007E5692" w:rsidRPr="00D41017">
        <w:rPr>
          <w:sz w:val="22"/>
          <w:szCs w:val="22"/>
        </w:rPr>
        <w:t>.</w:t>
      </w:r>
    </w:p>
    <w:p w:rsidR="007E5692" w:rsidRPr="00D41017" w:rsidRDefault="007E5692">
      <w:pPr>
        <w:tabs>
          <w:tab w:val="num" w:pos="390"/>
        </w:tabs>
        <w:ind w:left="390" w:hanging="390"/>
        <w:rPr>
          <w:sz w:val="22"/>
          <w:szCs w:val="22"/>
        </w:rPr>
      </w:pPr>
    </w:p>
    <w:p w:rsidR="00E20C3D" w:rsidRPr="00D41017" w:rsidRDefault="007E5692" w:rsidP="008620CE">
      <w:pPr>
        <w:pStyle w:val="Heading9"/>
        <w:ind w:left="0"/>
        <w:rPr>
          <w:b/>
          <w:bCs w:val="0"/>
          <w:sz w:val="22"/>
          <w:szCs w:val="22"/>
        </w:rPr>
      </w:pPr>
      <w:r w:rsidRPr="00D41017">
        <w:rPr>
          <w:b/>
          <w:bCs w:val="0"/>
          <w:sz w:val="22"/>
          <w:szCs w:val="22"/>
        </w:rPr>
        <w:t>SELECTED PUBLICATIONS</w:t>
      </w:r>
    </w:p>
    <w:p w:rsidR="00D21B0A" w:rsidRPr="00D41017" w:rsidRDefault="00D21B0A" w:rsidP="00324D29">
      <w:pPr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jc w:val="both"/>
        <w:rPr>
          <w:iCs/>
          <w:sz w:val="22"/>
          <w:szCs w:val="22"/>
        </w:rPr>
      </w:pPr>
      <w:r w:rsidRPr="00D41017">
        <w:rPr>
          <w:i/>
          <w:sz w:val="22"/>
          <w:szCs w:val="22"/>
        </w:rPr>
        <w:t>Review of compliance with disclosure requirements of IAS 1 – Case of Albania</w:t>
      </w:r>
      <w:r w:rsidRPr="00D41017">
        <w:rPr>
          <w:sz w:val="22"/>
          <w:szCs w:val="22"/>
        </w:rPr>
        <w:t xml:space="preserve">, </w:t>
      </w:r>
      <w:r w:rsidRPr="00D41017">
        <w:rPr>
          <w:color w:val="1D2228"/>
          <w:sz w:val="22"/>
          <w:szCs w:val="22"/>
          <w:lang w:eastAsia="en-GB"/>
        </w:rPr>
        <w:t> IJECM United Kingdom</w:t>
      </w:r>
      <w:r w:rsidRPr="00D41017">
        <w:rPr>
          <w:color w:val="202020"/>
          <w:sz w:val="22"/>
          <w:szCs w:val="22"/>
        </w:rPr>
        <w:t xml:space="preserve">. ISSN 23480386. </w:t>
      </w:r>
      <w:r w:rsidR="00D54446" w:rsidRPr="00D41017">
        <w:rPr>
          <w:sz w:val="22"/>
          <w:szCs w:val="22"/>
        </w:rPr>
        <w:t>O</w:t>
      </w:r>
      <w:r w:rsidRPr="00D41017">
        <w:rPr>
          <w:sz w:val="22"/>
          <w:szCs w:val="22"/>
        </w:rPr>
        <w:t>n-line:</w:t>
      </w:r>
      <w:hyperlink r:id="rId8" w:tgtFrame="_blank" w:history="1">
        <w:r w:rsidRPr="00D41017">
          <w:rPr>
            <w:rStyle w:val="Hyperlink"/>
            <w:bCs w:val="0"/>
            <w:color w:val="auto"/>
            <w:sz w:val="22"/>
            <w:szCs w:val="22"/>
            <w:u w:val="none"/>
          </w:rPr>
          <w:t>http://ijecm.co.uk/volume-vii-issue-11/</w:t>
        </w:r>
      </w:hyperlink>
      <w:r w:rsidRPr="00D41017">
        <w:rPr>
          <w:sz w:val="22"/>
          <w:szCs w:val="22"/>
          <w:lang w:val="sq-AL"/>
        </w:rPr>
        <w:t xml:space="preserve">, </w:t>
      </w:r>
      <w:r w:rsidRPr="00D41017">
        <w:rPr>
          <w:sz w:val="22"/>
          <w:szCs w:val="22"/>
          <w:lang w:val="en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"/>
        </w:rPr>
        <w:t>)</w:t>
      </w:r>
      <w:r w:rsidRPr="00D41017">
        <w:rPr>
          <w:sz w:val="22"/>
          <w:szCs w:val="22"/>
          <w:shd w:val="clear" w:color="auto" w:fill="FFFFFF"/>
        </w:rPr>
        <w:t xml:space="preserve">, 7(11):176-189, </w:t>
      </w:r>
      <w:r w:rsidR="00192036" w:rsidRPr="00D41017">
        <w:rPr>
          <w:sz w:val="22"/>
          <w:szCs w:val="22"/>
          <w:shd w:val="clear" w:color="auto" w:fill="FFFFFF"/>
        </w:rPr>
        <w:t>N</w:t>
      </w:r>
      <w:r w:rsidRPr="00D41017">
        <w:rPr>
          <w:sz w:val="22"/>
          <w:szCs w:val="22"/>
          <w:shd w:val="clear" w:color="auto" w:fill="FFFFFF"/>
        </w:rPr>
        <w:t>ovember, 2019</w:t>
      </w:r>
      <w:r w:rsidR="00775C90" w:rsidRPr="00D41017">
        <w:rPr>
          <w:sz w:val="22"/>
          <w:szCs w:val="22"/>
          <w:shd w:val="clear" w:color="auto" w:fill="FFFFFF"/>
        </w:rPr>
        <w:t xml:space="preserve">, </w:t>
      </w:r>
      <w:r w:rsidR="00775C90" w:rsidRPr="00D41017">
        <w:rPr>
          <w:sz w:val="22"/>
          <w:szCs w:val="22"/>
          <w:lang w:val="en-US"/>
        </w:rPr>
        <w:t>(</w:t>
      </w:r>
      <w:r w:rsidR="00775C90" w:rsidRPr="00D41017">
        <w:rPr>
          <w:sz w:val="22"/>
          <w:szCs w:val="22"/>
        </w:rPr>
        <w:t>co-author</w:t>
      </w:r>
      <w:r w:rsidR="00775C90" w:rsidRPr="00D41017">
        <w:rPr>
          <w:sz w:val="22"/>
          <w:szCs w:val="22"/>
          <w:lang w:val="en-US"/>
        </w:rPr>
        <w:t>)</w:t>
      </w:r>
      <w:r w:rsidRPr="00D41017">
        <w:rPr>
          <w:sz w:val="22"/>
          <w:szCs w:val="22"/>
          <w:shd w:val="clear" w:color="auto" w:fill="FFFFFF"/>
        </w:rPr>
        <w:t>.</w:t>
      </w:r>
    </w:p>
    <w:p w:rsidR="008620CE" w:rsidRPr="00D41017" w:rsidRDefault="008620CE" w:rsidP="008620CE">
      <w:pPr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jc w:val="both"/>
        <w:rPr>
          <w:iCs/>
          <w:sz w:val="22"/>
          <w:szCs w:val="22"/>
        </w:rPr>
      </w:pPr>
      <w:hyperlink r:id="rId9" w:history="1">
        <w:r w:rsidRPr="00D41017">
          <w:rPr>
            <w:rStyle w:val="Hyperlink"/>
            <w:i/>
            <w:color w:val="auto"/>
            <w:sz w:val="22"/>
            <w:szCs w:val="22"/>
            <w:u w:val="none"/>
          </w:rPr>
          <w:t xml:space="preserve">Development </w:t>
        </w:r>
        <w:r w:rsidR="005C1DCC" w:rsidRPr="00D41017">
          <w:rPr>
            <w:rStyle w:val="Hyperlink"/>
            <w:i/>
            <w:color w:val="auto"/>
            <w:sz w:val="22"/>
            <w:szCs w:val="22"/>
            <w:u w:val="none"/>
          </w:rPr>
          <w:t>o</w:t>
        </w:r>
        <w:r w:rsidRPr="00D41017">
          <w:rPr>
            <w:rStyle w:val="Hyperlink"/>
            <w:i/>
            <w:color w:val="auto"/>
            <w:sz w:val="22"/>
            <w:szCs w:val="22"/>
            <w:u w:val="none"/>
          </w:rPr>
          <w:t xml:space="preserve">f </w:t>
        </w:r>
        <w:r w:rsidR="005C1DCC" w:rsidRPr="00D41017">
          <w:rPr>
            <w:rStyle w:val="Hyperlink"/>
            <w:i/>
            <w:color w:val="auto"/>
            <w:sz w:val="22"/>
            <w:szCs w:val="22"/>
            <w:u w:val="none"/>
          </w:rPr>
          <w:t>t</w:t>
        </w:r>
        <w:r w:rsidRPr="00D41017">
          <w:rPr>
            <w:rStyle w:val="Hyperlink"/>
            <w:i/>
            <w:color w:val="auto"/>
            <w:sz w:val="22"/>
            <w:szCs w:val="22"/>
            <w:u w:val="none"/>
          </w:rPr>
          <w:t xml:space="preserve">he Accounting Research Methods </w:t>
        </w:r>
        <w:r w:rsidR="005C1DCC" w:rsidRPr="00D41017">
          <w:rPr>
            <w:rStyle w:val="Hyperlink"/>
            <w:i/>
            <w:color w:val="auto"/>
            <w:sz w:val="22"/>
            <w:szCs w:val="22"/>
            <w:u w:val="none"/>
          </w:rPr>
          <w:t>i</w:t>
        </w:r>
        <w:r w:rsidRPr="00D41017">
          <w:rPr>
            <w:rStyle w:val="Hyperlink"/>
            <w:i/>
            <w:color w:val="auto"/>
            <w:sz w:val="22"/>
            <w:szCs w:val="22"/>
            <w:u w:val="none"/>
          </w:rPr>
          <w:t>n Albania</w:t>
        </w:r>
      </w:hyperlink>
      <w:r w:rsidRPr="00D41017">
        <w:rPr>
          <w:i/>
          <w:sz w:val="22"/>
          <w:szCs w:val="22"/>
          <w:shd w:val="clear" w:color="auto" w:fill="FFFFFF"/>
        </w:rPr>
        <w:t>.</w:t>
      </w:r>
      <w:r w:rsidR="005A3276" w:rsidRPr="00D41017">
        <w:rPr>
          <w:i/>
          <w:sz w:val="22"/>
          <w:szCs w:val="22"/>
          <w:shd w:val="clear" w:color="auto" w:fill="FFFFFF"/>
        </w:rPr>
        <w:t xml:space="preserve"> </w:t>
      </w:r>
      <w:hyperlink r:id="rId10" w:history="1">
        <w:r w:rsidRPr="00D41017">
          <w:rPr>
            <w:rStyle w:val="Hyperlink"/>
            <w:color w:val="auto"/>
            <w:sz w:val="22"/>
            <w:szCs w:val="22"/>
            <w:u w:val="none"/>
          </w:rPr>
          <w:t>Studies in Business and Economics</w:t>
        </w:r>
      </w:hyperlink>
      <w:r w:rsidRPr="00D41017">
        <w:rPr>
          <w:sz w:val="22"/>
          <w:szCs w:val="22"/>
          <w:shd w:val="clear" w:color="auto" w:fill="FFFFFF"/>
        </w:rPr>
        <w:t xml:space="preserve">, Lucian Blaga University of Sibiu, Faculty of Economic Sciences, 8(3):32-40, </w:t>
      </w:r>
      <w:r w:rsidR="00B067F9" w:rsidRPr="00D41017">
        <w:rPr>
          <w:sz w:val="22"/>
          <w:szCs w:val="22"/>
          <w:shd w:val="clear" w:color="auto" w:fill="FFFFFF"/>
        </w:rPr>
        <w:t>December</w:t>
      </w:r>
      <w:r w:rsidRPr="00D41017">
        <w:rPr>
          <w:sz w:val="22"/>
          <w:szCs w:val="22"/>
          <w:shd w:val="clear" w:color="auto" w:fill="FFFFFF"/>
        </w:rPr>
        <w:t>, 2013</w:t>
      </w:r>
      <w:r w:rsidR="00775C90" w:rsidRPr="00D41017">
        <w:rPr>
          <w:sz w:val="22"/>
          <w:szCs w:val="22"/>
          <w:shd w:val="clear" w:color="auto" w:fill="FFFFFF"/>
        </w:rPr>
        <w:t xml:space="preserve">, </w:t>
      </w:r>
      <w:r w:rsidR="00775C90" w:rsidRPr="00D41017">
        <w:rPr>
          <w:sz w:val="22"/>
          <w:szCs w:val="22"/>
          <w:lang w:val="en-US"/>
        </w:rPr>
        <w:t>(</w:t>
      </w:r>
      <w:r w:rsidR="00775C90" w:rsidRPr="00D41017">
        <w:rPr>
          <w:sz w:val="22"/>
          <w:szCs w:val="22"/>
        </w:rPr>
        <w:t>co-author</w:t>
      </w:r>
      <w:r w:rsidR="00775C90" w:rsidRPr="00D41017">
        <w:rPr>
          <w:sz w:val="22"/>
          <w:szCs w:val="22"/>
          <w:lang w:val="en-US"/>
        </w:rPr>
        <w:t>)</w:t>
      </w:r>
      <w:r w:rsidRPr="00D41017">
        <w:rPr>
          <w:sz w:val="22"/>
          <w:szCs w:val="22"/>
          <w:shd w:val="clear" w:color="auto" w:fill="FFFFFF"/>
        </w:rPr>
        <w:t>.</w:t>
      </w:r>
    </w:p>
    <w:p w:rsidR="00DF65A8" w:rsidRDefault="007A1A1C" w:rsidP="00DF65A8">
      <w:pPr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jc w:val="both"/>
        <w:rPr>
          <w:iCs/>
          <w:sz w:val="22"/>
          <w:szCs w:val="22"/>
        </w:rPr>
      </w:pPr>
      <w:r w:rsidRPr="00D41017">
        <w:rPr>
          <w:i/>
          <w:iCs/>
          <w:sz w:val="22"/>
          <w:szCs w:val="22"/>
          <w:lang w:val="it-IT"/>
        </w:rPr>
        <w:t>Internet Financial Reporting by banks and insurance companies in Albania</w:t>
      </w:r>
      <w:r w:rsidR="00F632D3" w:rsidRPr="00D41017">
        <w:rPr>
          <w:sz w:val="22"/>
          <w:szCs w:val="22"/>
          <w:lang w:val="it-IT"/>
        </w:rPr>
        <w:t>.</w:t>
      </w:r>
      <w:r w:rsidRPr="00D41017">
        <w:rPr>
          <w:sz w:val="22"/>
          <w:szCs w:val="22"/>
          <w:lang w:val="it-IT"/>
        </w:rPr>
        <w:t xml:space="preserve"> The Romanian Economic Journal, year XIV, no.42, December 2011</w:t>
      </w:r>
      <w:r w:rsidR="00775C90" w:rsidRPr="00D41017">
        <w:rPr>
          <w:sz w:val="22"/>
          <w:szCs w:val="22"/>
          <w:lang w:val="it-IT"/>
        </w:rPr>
        <w:t xml:space="preserve">, </w:t>
      </w:r>
      <w:r w:rsidR="00775C90" w:rsidRPr="00D41017">
        <w:rPr>
          <w:sz w:val="22"/>
          <w:szCs w:val="22"/>
          <w:lang w:val="en-US"/>
        </w:rPr>
        <w:t>(</w:t>
      </w:r>
      <w:r w:rsidR="00775C90" w:rsidRPr="00D41017">
        <w:rPr>
          <w:sz w:val="22"/>
          <w:szCs w:val="22"/>
        </w:rPr>
        <w:t>author</w:t>
      </w:r>
      <w:r w:rsidR="00775C90" w:rsidRPr="00D41017">
        <w:rPr>
          <w:sz w:val="22"/>
          <w:szCs w:val="22"/>
          <w:lang w:val="en-US"/>
        </w:rPr>
        <w:t>)</w:t>
      </w:r>
      <w:r w:rsidR="00953E79" w:rsidRPr="00D41017">
        <w:rPr>
          <w:sz w:val="22"/>
          <w:szCs w:val="22"/>
          <w:lang w:val="it-IT"/>
        </w:rPr>
        <w:t>.</w:t>
      </w:r>
    </w:p>
    <w:p w:rsidR="007A1A1C" w:rsidRPr="00DF65A8" w:rsidRDefault="00741686" w:rsidP="00DF65A8">
      <w:pPr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jc w:val="both"/>
        <w:rPr>
          <w:iCs/>
          <w:sz w:val="22"/>
          <w:szCs w:val="22"/>
        </w:rPr>
      </w:pPr>
      <w:r w:rsidRPr="00DF65A8">
        <w:rPr>
          <w:rStyle w:val="hps"/>
          <w:i/>
          <w:iCs/>
          <w:sz w:val="22"/>
          <w:szCs w:val="22"/>
        </w:rPr>
        <w:t>Materiality in the context of the revised auditing standard</w:t>
      </w:r>
      <w:r w:rsidR="007A1A1C" w:rsidRPr="00DF65A8">
        <w:rPr>
          <w:iCs/>
          <w:sz w:val="22"/>
          <w:szCs w:val="22"/>
          <w:lang w:val="it-IT"/>
        </w:rPr>
        <w:t>.</w:t>
      </w:r>
      <w:r w:rsidR="007A1A1C" w:rsidRPr="00DF65A8">
        <w:rPr>
          <w:sz w:val="22"/>
          <w:szCs w:val="22"/>
          <w:lang w:val="it-IT"/>
        </w:rPr>
        <w:t xml:space="preserve"> “</w:t>
      </w:r>
      <w:r w:rsidR="00DF65A8" w:rsidRPr="00DF65A8">
        <w:rPr>
          <w:sz w:val="22"/>
          <w:szCs w:val="22"/>
          <w:lang w:val="it-IT"/>
        </w:rPr>
        <w:t xml:space="preserve">Albanian Social Economic </w:t>
      </w:r>
      <w:r w:rsidR="00DF65A8">
        <w:rPr>
          <w:sz w:val="22"/>
          <w:szCs w:val="22"/>
          <w:lang w:val="it-IT"/>
        </w:rPr>
        <w:t>Journal</w:t>
      </w:r>
      <w:r w:rsidR="007A1A1C" w:rsidRPr="00DF65A8">
        <w:rPr>
          <w:sz w:val="22"/>
          <w:szCs w:val="22"/>
          <w:lang w:val="it-IT"/>
        </w:rPr>
        <w:t>”, Nr. 5(69),</w:t>
      </w:r>
      <w:r w:rsidR="00245F31" w:rsidRPr="00DF65A8">
        <w:rPr>
          <w:sz w:val="22"/>
          <w:szCs w:val="22"/>
          <w:lang w:val="it-IT"/>
        </w:rPr>
        <w:t xml:space="preserve"> October</w:t>
      </w:r>
      <w:r w:rsidR="007A1A1C" w:rsidRPr="00DF65A8">
        <w:rPr>
          <w:sz w:val="22"/>
          <w:szCs w:val="22"/>
          <w:lang w:val="it-IT"/>
        </w:rPr>
        <w:t>-</w:t>
      </w:r>
      <w:r w:rsidR="00245F31" w:rsidRPr="00DF65A8">
        <w:rPr>
          <w:sz w:val="22"/>
          <w:szCs w:val="22"/>
          <w:lang w:val="it-IT"/>
        </w:rPr>
        <w:t xml:space="preserve"> December,</w:t>
      </w:r>
      <w:r w:rsidR="00E93569" w:rsidRPr="00DF65A8">
        <w:rPr>
          <w:sz w:val="22"/>
          <w:szCs w:val="22"/>
          <w:lang w:val="it-IT"/>
        </w:rPr>
        <w:t xml:space="preserve"> 2011</w:t>
      </w:r>
      <w:r w:rsidR="00E14B27" w:rsidRPr="00DF65A8">
        <w:rPr>
          <w:sz w:val="22"/>
          <w:szCs w:val="22"/>
          <w:lang w:val="it-IT"/>
        </w:rPr>
        <w:t xml:space="preserve">, </w:t>
      </w:r>
      <w:r w:rsidR="00E14B27" w:rsidRPr="00DF65A8">
        <w:rPr>
          <w:sz w:val="22"/>
          <w:szCs w:val="22"/>
          <w:lang w:val="en-US"/>
        </w:rPr>
        <w:t>(</w:t>
      </w:r>
      <w:r w:rsidR="00E14B27" w:rsidRPr="00DF65A8">
        <w:rPr>
          <w:sz w:val="22"/>
          <w:szCs w:val="22"/>
        </w:rPr>
        <w:t>author</w:t>
      </w:r>
      <w:r w:rsidR="00E14B27" w:rsidRPr="00DF65A8">
        <w:rPr>
          <w:sz w:val="22"/>
          <w:szCs w:val="22"/>
          <w:lang w:val="en-US"/>
        </w:rPr>
        <w:t>)</w:t>
      </w:r>
      <w:r w:rsidR="007A1A1C" w:rsidRPr="00DF65A8">
        <w:rPr>
          <w:sz w:val="22"/>
          <w:szCs w:val="22"/>
          <w:lang w:val="it-IT"/>
        </w:rPr>
        <w:t>.</w:t>
      </w:r>
    </w:p>
    <w:p w:rsidR="007E5692" w:rsidRPr="00D41017" w:rsidRDefault="00F17F03" w:rsidP="00324D29">
      <w:pPr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jc w:val="both"/>
        <w:rPr>
          <w:iCs/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A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look at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fair value</w:t>
      </w:r>
      <w:r w:rsidR="00F632D3" w:rsidRPr="00D41017">
        <w:rPr>
          <w:sz w:val="22"/>
          <w:szCs w:val="22"/>
          <w:lang w:val="en"/>
        </w:rPr>
        <w:t>.</w:t>
      </w:r>
      <w:r w:rsidRPr="00D41017">
        <w:rPr>
          <w:sz w:val="22"/>
          <w:szCs w:val="22"/>
          <w:lang w:val="en"/>
        </w:rPr>
        <w:t xml:space="preserve"> </w:t>
      </w:r>
      <w:r w:rsidR="00F632D3" w:rsidRPr="00D41017">
        <w:rPr>
          <w:rStyle w:val="hps"/>
          <w:sz w:val="22"/>
          <w:szCs w:val="22"/>
          <w:lang w:val="en"/>
        </w:rPr>
        <w:t>P</w:t>
      </w:r>
      <w:r w:rsidR="00740182" w:rsidRPr="00D41017">
        <w:rPr>
          <w:rStyle w:val="hps"/>
          <w:sz w:val="22"/>
          <w:szCs w:val="22"/>
          <w:lang w:val="en"/>
        </w:rPr>
        <w:t>ublished</w:t>
      </w:r>
      <w:r w:rsidR="00740182" w:rsidRPr="00D41017">
        <w:rPr>
          <w:sz w:val="22"/>
          <w:szCs w:val="22"/>
          <w:lang w:val="en"/>
        </w:rPr>
        <w:t xml:space="preserve"> </w:t>
      </w:r>
      <w:r w:rsidR="00740182" w:rsidRPr="00D41017">
        <w:rPr>
          <w:rStyle w:val="hps"/>
          <w:sz w:val="22"/>
          <w:szCs w:val="22"/>
          <w:lang w:val="en"/>
        </w:rPr>
        <w:t>in</w:t>
      </w:r>
      <w:r w:rsidR="00740182" w:rsidRPr="00D41017">
        <w:rPr>
          <w:sz w:val="22"/>
          <w:szCs w:val="22"/>
          <w:lang w:val="en"/>
        </w:rPr>
        <w:t xml:space="preserve"> </w:t>
      </w:r>
      <w:r w:rsidR="00740182" w:rsidRPr="00D41017">
        <w:rPr>
          <w:rStyle w:val="hps"/>
          <w:sz w:val="22"/>
          <w:szCs w:val="22"/>
          <w:lang w:val="en"/>
        </w:rPr>
        <w:t xml:space="preserve">the </w:t>
      </w:r>
      <w:r w:rsidR="00830F23">
        <w:rPr>
          <w:rStyle w:val="hps"/>
          <w:sz w:val="22"/>
          <w:szCs w:val="22"/>
          <w:lang w:val="en"/>
        </w:rPr>
        <w:t>albanian journal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"</w:t>
      </w:r>
      <w:r w:rsidRPr="00D41017">
        <w:rPr>
          <w:sz w:val="22"/>
          <w:szCs w:val="22"/>
          <w:lang w:val="en"/>
        </w:rPr>
        <w:t xml:space="preserve">Economy </w:t>
      </w:r>
      <w:r w:rsidRPr="00D41017">
        <w:rPr>
          <w:rStyle w:val="hps"/>
          <w:sz w:val="22"/>
          <w:szCs w:val="22"/>
          <w:lang w:val="en"/>
        </w:rPr>
        <w:t>and Transition</w:t>
      </w:r>
      <w:r w:rsidRPr="00D41017">
        <w:rPr>
          <w:sz w:val="22"/>
          <w:szCs w:val="22"/>
          <w:lang w:val="en"/>
        </w:rPr>
        <w:t xml:space="preserve">", </w:t>
      </w:r>
      <w:r w:rsidRPr="00D41017">
        <w:rPr>
          <w:rStyle w:val="hps"/>
          <w:sz w:val="22"/>
          <w:szCs w:val="22"/>
          <w:lang w:val="en"/>
        </w:rPr>
        <w:t>Nr.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4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(</w:t>
      </w:r>
      <w:r w:rsidRPr="00D41017">
        <w:rPr>
          <w:sz w:val="22"/>
          <w:szCs w:val="22"/>
          <w:lang w:val="en"/>
        </w:rPr>
        <w:t xml:space="preserve">64), </w:t>
      </w:r>
      <w:r w:rsidRPr="00D41017">
        <w:rPr>
          <w:rStyle w:val="hps"/>
          <w:sz w:val="22"/>
          <w:szCs w:val="22"/>
          <w:lang w:val="en"/>
        </w:rPr>
        <w:t>October-December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2010</w:t>
      </w:r>
      <w:r w:rsidR="00E14B27" w:rsidRPr="00D41017">
        <w:rPr>
          <w:rStyle w:val="hps"/>
          <w:sz w:val="22"/>
          <w:szCs w:val="22"/>
          <w:lang w:val="en"/>
        </w:rPr>
        <w:t xml:space="preserve">, </w:t>
      </w:r>
      <w:r w:rsidR="00E14B27" w:rsidRPr="00D41017">
        <w:rPr>
          <w:sz w:val="22"/>
          <w:szCs w:val="22"/>
          <w:lang w:val="en-US"/>
        </w:rPr>
        <w:t>(</w:t>
      </w:r>
      <w:r w:rsidR="00E14B27" w:rsidRPr="00D41017">
        <w:rPr>
          <w:sz w:val="22"/>
          <w:szCs w:val="22"/>
        </w:rPr>
        <w:t>co-author</w:t>
      </w:r>
      <w:r w:rsidR="00E14B27" w:rsidRPr="00D41017">
        <w:rPr>
          <w:sz w:val="22"/>
          <w:szCs w:val="22"/>
          <w:lang w:val="en-US"/>
        </w:rPr>
        <w:t>)</w:t>
      </w:r>
      <w:r w:rsidRPr="00D41017">
        <w:rPr>
          <w:rStyle w:val="hps"/>
          <w:sz w:val="22"/>
          <w:szCs w:val="22"/>
          <w:lang w:val="en"/>
        </w:rPr>
        <w:t>.</w:t>
      </w:r>
      <w:r w:rsidRPr="00D41017">
        <w:rPr>
          <w:sz w:val="22"/>
          <w:szCs w:val="22"/>
          <w:lang w:val="en"/>
        </w:rPr>
        <w:t xml:space="preserve"> </w:t>
      </w:r>
    </w:p>
    <w:p w:rsidR="007E5692" w:rsidRPr="00D41017" w:rsidRDefault="00F17F03" w:rsidP="00324D29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b/>
          <w:bCs w:val="0"/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Non-current assets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accounting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treatment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under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IFRS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for SMEs</w:t>
      </w:r>
      <w:r w:rsidRPr="00D41017">
        <w:rPr>
          <w:i/>
          <w:sz w:val="22"/>
          <w:szCs w:val="22"/>
          <w:lang w:val="en"/>
        </w:rPr>
        <w:t xml:space="preserve">: </w:t>
      </w:r>
      <w:r w:rsidRPr="00D41017">
        <w:rPr>
          <w:rStyle w:val="hps"/>
          <w:i/>
          <w:sz w:val="22"/>
          <w:szCs w:val="22"/>
          <w:lang w:val="en"/>
        </w:rPr>
        <w:t>comparative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assessments</w:t>
      </w:r>
      <w:r w:rsidRPr="00D41017">
        <w:rPr>
          <w:sz w:val="22"/>
          <w:szCs w:val="22"/>
          <w:lang w:val="en"/>
        </w:rPr>
        <w:t xml:space="preserve">, </w:t>
      </w:r>
      <w:r w:rsidR="00740182" w:rsidRPr="00D41017">
        <w:rPr>
          <w:rStyle w:val="hps"/>
          <w:sz w:val="22"/>
          <w:szCs w:val="22"/>
          <w:lang w:val="en"/>
        </w:rPr>
        <w:t>p</w:t>
      </w:r>
      <w:r w:rsidRPr="00D41017">
        <w:rPr>
          <w:rStyle w:val="hps"/>
          <w:sz w:val="22"/>
          <w:szCs w:val="22"/>
          <w:lang w:val="en"/>
        </w:rPr>
        <w:t>ublished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the</w:t>
      </w:r>
      <w:r w:rsidR="00830F23">
        <w:rPr>
          <w:rStyle w:val="hps"/>
          <w:sz w:val="22"/>
          <w:szCs w:val="22"/>
          <w:lang w:val="en"/>
        </w:rPr>
        <w:t xml:space="preserve"> albanian</w:t>
      </w:r>
      <w:r w:rsidRPr="00D41017">
        <w:rPr>
          <w:rStyle w:val="hps"/>
          <w:sz w:val="22"/>
          <w:szCs w:val="22"/>
          <w:lang w:val="en"/>
        </w:rPr>
        <w:t xml:space="preserve"> </w:t>
      </w:r>
      <w:r w:rsidR="00621839">
        <w:rPr>
          <w:rStyle w:val="hps"/>
          <w:sz w:val="22"/>
          <w:szCs w:val="22"/>
          <w:lang w:val="en"/>
        </w:rPr>
        <w:t>journal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"</w:t>
      </w:r>
      <w:r w:rsidRPr="00D41017">
        <w:rPr>
          <w:sz w:val="22"/>
          <w:szCs w:val="22"/>
          <w:lang w:val="en"/>
        </w:rPr>
        <w:t xml:space="preserve">Economy </w:t>
      </w:r>
      <w:r w:rsidRPr="00D41017">
        <w:rPr>
          <w:rStyle w:val="hps"/>
          <w:sz w:val="22"/>
          <w:szCs w:val="22"/>
          <w:lang w:val="en"/>
        </w:rPr>
        <w:t>and Transition</w:t>
      </w:r>
      <w:r w:rsidRPr="00D41017">
        <w:rPr>
          <w:sz w:val="22"/>
          <w:szCs w:val="22"/>
          <w:lang w:val="en"/>
        </w:rPr>
        <w:t xml:space="preserve">", </w:t>
      </w:r>
      <w:r w:rsidRPr="00D41017">
        <w:rPr>
          <w:rStyle w:val="hps"/>
          <w:sz w:val="22"/>
          <w:szCs w:val="22"/>
          <w:lang w:val="en"/>
        </w:rPr>
        <w:t>Nr.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3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(</w:t>
      </w:r>
      <w:r w:rsidRPr="00D41017">
        <w:rPr>
          <w:sz w:val="22"/>
          <w:szCs w:val="22"/>
          <w:lang w:val="en"/>
        </w:rPr>
        <w:t xml:space="preserve">63), </w:t>
      </w:r>
      <w:r w:rsidRPr="00D41017">
        <w:rPr>
          <w:rStyle w:val="hps"/>
          <w:sz w:val="22"/>
          <w:szCs w:val="22"/>
          <w:lang w:val="en"/>
        </w:rPr>
        <w:t>July-September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2010</w:t>
      </w:r>
      <w:r w:rsidR="00E14B27" w:rsidRPr="00D41017">
        <w:rPr>
          <w:rStyle w:val="hps"/>
          <w:sz w:val="22"/>
          <w:szCs w:val="22"/>
          <w:lang w:val="en"/>
        </w:rPr>
        <w:t xml:space="preserve">, </w:t>
      </w:r>
      <w:r w:rsidR="00E14B27" w:rsidRPr="00D41017">
        <w:rPr>
          <w:sz w:val="22"/>
          <w:szCs w:val="22"/>
          <w:lang w:val="en-US"/>
        </w:rPr>
        <w:t>(</w:t>
      </w:r>
      <w:r w:rsidR="00E14B27" w:rsidRPr="00D41017">
        <w:rPr>
          <w:sz w:val="22"/>
          <w:szCs w:val="22"/>
        </w:rPr>
        <w:t>author</w:t>
      </w:r>
      <w:r w:rsidR="00E14B27" w:rsidRPr="00D41017">
        <w:rPr>
          <w:sz w:val="22"/>
          <w:szCs w:val="22"/>
          <w:lang w:val="en-US"/>
        </w:rPr>
        <w:t>)</w:t>
      </w:r>
      <w:r w:rsidR="00740182" w:rsidRPr="00D41017">
        <w:rPr>
          <w:rStyle w:val="hps"/>
          <w:sz w:val="22"/>
          <w:szCs w:val="22"/>
          <w:lang w:val="en"/>
        </w:rPr>
        <w:t>.</w:t>
      </w:r>
    </w:p>
    <w:p w:rsidR="00740182" w:rsidRPr="00D41017" w:rsidRDefault="00740182" w:rsidP="00324D29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Audit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Committees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-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The perspective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of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their formation in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Albanian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companies</w:t>
      </w:r>
      <w:r w:rsidRPr="00D41017">
        <w:rPr>
          <w:rStyle w:val="hps"/>
          <w:sz w:val="22"/>
          <w:szCs w:val="22"/>
          <w:lang w:val="en"/>
        </w:rPr>
        <w:t>, published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 xml:space="preserve">the </w:t>
      </w:r>
      <w:r w:rsidR="00830F23">
        <w:rPr>
          <w:rStyle w:val="hps"/>
          <w:sz w:val="22"/>
          <w:szCs w:val="22"/>
          <w:lang w:val="en"/>
        </w:rPr>
        <w:t xml:space="preserve">albanian </w:t>
      </w:r>
      <w:r w:rsidR="00621839">
        <w:rPr>
          <w:rStyle w:val="hps"/>
          <w:sz w:val="22"/>
          <w:szCs w:val="22"/>
          <w:lang w:val="en"/>
        </w:rPr>
        <w:t>journal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"</w:t>
      </w:r>
      <w:r w:rsidRPr="00D41017">
        <w:rPr>
          <w:sz w:val="22"/>
          <w:szCs w:val="22"/>
          <w:lang w:val="en"/>
        </w:rPr>
        <w:t xml:space="preserve">Economy </w:t>
      </w:r>
      <w:r w:rsidRPr="00D41017">
        <w:rPr>
          <w:rStyle w:val="hps"/>
          <w:sz w:val="22"/>
          <w:szCs w:val="22"/>
          <w:lang w:val="en"/>
        </w:rPr>
        <w:t>and Transition</w:t>
      </w:r>
      <w:r w:rsidRPr="00D41017">
        <w:rPr>
          <w:sz w:val="22"/>
          <w:szCs w:val="22"/>
          <w:lang w:val="en"/>
        </w:rPr>
        <w:t xml:space="preserve">", </w:t>
      </w:r>
      <w:r w:rsidRPr="00D41017">
        <w:rPr>
          <w:rStyle w:val="hps"/>
          <w:sz w:val="22"/>
          <w:szCs w:val="22"/>
          <w:lang w:val="en"/>
        </w:rPr>
        <w:t>Nr.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3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(</w:t>
      </w:r>
      <w:r w:rsidRPr="00D41017">
        <w:rPr>
          <w:sz w:val="22"/>
          <w:szCs w:val="22"/>
          <w:lang w:val="en"/>
        </w:rPr>
        <w:t xml:space="preserve">54), </w:t>
      </w:r>
      <w:r w:rsidRPr="00D41017">
        <w:rPr>
          <w:rStyle w:val="hps"/>
          <w:sz w:val="22"/>
          <w:szCs w:val="22"/>
          <w:lang w:val="en"/>
        </w:rPr>
        <w:t>July-September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2008</w:t>
      </w:r>
      <w:r w:rsidR="00E14B27" w:rsidRPr="00D41017">
        <w:rPr>
          <w:rStyle w:val="hps"/>
          <w:sz w:val="22"/>
          <w:szCs w:val="22"/>
          <w:lang w:val="en"/>
        </w:rPr>
        <w:t xml:space="preserve">, </w:t>
      </w:r>
      <w:r w:rsidR="00E14B27" w:rsidRPr="00D41017">
        <w:rPr>
          <w:sz w:val="22"/>
          <w:szCs w:val="22"/>
          <w:lang w:val="en-US"/>
        </w:rPr>
        <w:t>(</w:t>
      </w:r>
      <w:r w:rsidR="00E14B27" w:rsidRPr="00D41017">
        <w:rPr>
          <w:sz w:val="22"/>
          <w:szCs w:val="22"/>
        </w:rPr>
        <w:t>co-author</w:t>
      </w:r>
      <w:r w:rsidR="00E14B27" w:rsidRPr="00D41017">
        <w:rPr>
          <w:sz w:val="22"/>
          <w:szCs w:val="22"/>
          <w:lang w:val="en-US"/>
        </w:rPr>
        <w:t>)</w:t>
      </w:r>
      <w:r w:rsidRPr="00D41017">
        <w:rPr>
          <w:rStyle w:val="hps"/>
          <w:sz w:val="22"/>
          <w:szCs w:val="22"/>
          <w:lang w:val="en"/>
        </w:rPr>
        <w:t>.</w:t>
      </w:r>
      <w:r w:rsidRPr="00D41017">
        <w:rPr>
          <w:sz w:val="22"/>
          <w:szCs w:val="22"/>
          <w:lang w:val="en"/>
        </w:rPr>
        <w:t xml:space="preserve"> </w:t>
      </w:r>
    </w:p>
    <w:p w:rsidR="00C913FB" w:rsidRPr="00D41017" w:rsidRDefault="007A1A1C" w:rsidP="00324D29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rStyle w:val="hps"/>
          <w:sz w:val="22"/>
          <w:szCs w:val="22"/>
        </w:rPr>
      </w:pPr>
      <w:r w:rsidRPr="00D41017">
        <w:rPr>
          <w:rStyle w:val="hps"/>
          <w:i/>
          <w:sz w:val="22"/>
          <w:szCs w:val="22"/>
        </w:rPr>
        <w:t>Cost</w:t>
      </w:r>
      <w:r w:rsidR="00B454A0">
        <w:rPr>
          <w:rStyle w:val="hps"/>
          <w:i/>
          <w:sz w:val="22"/>
          <w:szCs w:val="22"/>
        </w:rPr>
        <w:t xml:space="preserve"> </w:t>
      </w:r>
      <w:r w:rsidR="002555C7">
        <w:rPr>
          <w:rStyle w:val="hps"/>
          <w:i/>
          <w:sz w:val="22"/>
          <w:szCs w:val="22"/>
        </w:rPr>
        <w:t>&amp;M</w:t>
      </w:r>
      <w:r w:rsidRPr="00D41017">
        <w:rPr>
          <w:rStyle w:val="hps"/>
          <w:i/>
          <w:sz w:val="22"/>
          <w:szCs w:val="22"/>
        </w:rPr>
        <w:t xml:space="preserve">anagement </w:t>
      </w:r>
      <w:r w:rsidR="00F81FAF" w:rsidRPr="00D41017">
        <w:rPr>
          <w:rStyle w:val="hps"/>
          <w:i/>
          <w:sz w:val="22"/>
          <w:szCs w:val="22"/>
        </w:rPr>
        <w:t>Accounting</w:t>
      </w:r>
      <w:r w:rsidR="0084013E" w:rsidRPr="00D41017">
        <w:rPr>
          <w:rStyle w:val="hps"/>
          <w:sz w:val="22"/>
          <w:szCs w:val="22"/>
        </w:rPr>
        <w:t>.</w:t>
      </w:r>
      <w:r w:rsidR="00F81FAF" w:rsidRPr="00D41017">
        <w:rPr>
          <w:rStyle w:val="hps"/>
          <w:sz w:val="22"/>
          <w:szCs w:val="22"/>
        </w:rPr>
        <w:t xml:space="preserve"> </w:t>
      </w:r>
      <w:r w:rsidR="0084013E" w:rsidRPr="00D41017">
        <w:rPr>
          <w:sz w:val="22"/>
          <w:szCs w:val="22"/>
        </w:rPr>
        <w:t>R</w:t>
      </w:r>
      <w:r w:rsidR="00CE335C">
        <w:rPr>
          <w:sz w:val="22"/>
          <w:szCs w:val="22"/>
        </w:rPr>
        <w:t>evised text</w:t>
      </w:r>
      <w:r w:rsidR="0084013E" w:rsidRPr="00D41017">
        <w:rPr>
          <w:sz w:val="22"/>
          <w:szCs w:val="22"/>
        </w:rPr>
        <w:t>book, author,</w:t>
      </w:r>
      <w:r w:rsidR="00F81FAF" w:rsidRPr="00D41017">
        <w:rPr>
          <w:rStyle w:val="EnvelopeReturn"/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for</w:t>
      </w:r>
      <w:r w:rsidR="00F81FAF" w:rsidRPr="00D41017">
        <w:rPr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graduate</w:t>
      </w:r>
      <w:r w:rsidR="00F81FAF" w:rsidRPr="00D41017">
        <w:rPr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students</w:t>
      </w:r>
      <w:r w:rsidR="00F81FAF" w:rsidRPr="00D41017">
        <w:rPr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of</w:t>
      </w:r>
      <w:r w:rsidR="00F81FAF" w:rsidRPr="00D41017">
        <w:rPr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business-</w:t>
      </w:r>
      <w:r w:rsidR="00F81FAF" w:rsidRPr="00D41017">
        <w:rPr>
          <w:sz w:val="22"/>
          <w:szCs w:val="22"/>
          <w:lang w:val="en"/>
        </w:rPr>
        <w:t xml:space="preserve">management </w:t>
      </w:r>
      <w:r w:rsidR="00C913FB" w:rsidRPr="00D41017">
        <w:rPr>
          <w:rStyle w:val="hps"/>
          <w:sz w:val="22"/>
          <w:szCs w:val="22"/>
          <w:lang w:val="en"/>
        </w:rPr>
        <w:t>course,</w:t>
      </w:r>
      <w:r w:rsidR="00F81FAF" w:rsidRPr="00D41017">
        <w:rPr>
          <w:sz w:val="22"/>
          <w:szCs w:val="22"/>
          <w:lang w:val="en"/>
        </w:rPr>
        <w:t xml:space="preserve"> </w:t>
      </w:r>
      <w:r w:rsidR="00F81FAF" w:rsidRPr="00D41017">
        <w:rPr>
          <w:rStyle w:val="hps"/>
          <w:sz w:val="22"/>
          <w:szCs w:val="22"/>
          <w:lang w:val="en"/>
        </w:rPr>
        <w:t>September 20</w:t>
      </w:r>
      <w:r w:rsidR="001E6DD5" w:rsidRPr="00D41017">
        <w:rPr>
          <w:rStyle w:val="hps"/>
          <w:sz w:val="22"/>
          <w:szCs w:val="22"/>
          <w:lang w:val="en"/>
        </w:rPr>
        <w:t>18</w:t>
      </w:r>
      <w:r w:rsidR="00C913FB" w:rsidRPr="00D41017">
        <w:rPr>
          <w:rStyle w:val="hps"/>
          <w:sz w:val="22"/>
          <w:szCs w:val="22"/>
          <w:lang w:val="en"/>
        </w:rPr>
        <w:t>.</w:t>
      </w:r>
    </w:p>
    <w:p w:rsidR="002C6EDC" w:rsidRPr="00D41017" w:rsidRDefault="002C6EDC" w:rsidP="002C6EDC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rStyle w:val="hps"/>
          <w:sz w:val="22"/>
          <w:szCs w:val="22"/>
        </w:rPr>
      </w:pPr>
      <w:r w:rsidRPr="00D41017">
        <w:rPr>
          <w:rStyle w:val="hps"/>
          <w:i/>
          <w:sz w:val="22"/>
          <w:szCs w:val="22"/>
        </w:rPr>
        <w:t>Cost</w:t>
      </w:r>
      <w:r>
        <w:rPr>
          <w:rStyle w:val="hps"/>
          <w:i/>
          <w:sz w:val="22"/>
          <w:szCs w:val="22"/>
        </w:rPr>
        <w:t xml:space="preserve"> &amp;M</w:t>
      </w:r>
      <w:r w:rsidRPr="00D41017">
        <w:rPr>
          <w:rStyle w:val="hps"/>
          <w:i/>
          <w:sz w:val="22"/>
          <w:szCs w:val="22"/>
        </w:rPr>
        <w:t>anagement Accounting</w:t>
      </w:r>
      <w:r w:rsidRPr="00D41017">
        <w:rPr>
          <w:rStyle w:val="hps"/>
          <w:sz w:val="22"/>
          <w:szCs w:val="22"/>
        </w:rPr>
        <w:t xml:space="preserve">. </w:t>
      </w:r>
      <w:r w:rsidRPr="00D41017">
        <w:rPr>
          <w:sz w:val="22"/>
          <w:szCs w:val="22"/>
        </w:rPr>
        <w:t>R</w:t>
      </w:r>
      <w:r>
        <w:rPr>
          <w:sz w:val="22"/>
          <w:szCs w:val="22"/>
        </w:rPr>
        <w:t>evised text</w:t>
      </w:r>
      <w:r w:rsidRPr="00D41017">
        <w:rPr>
          <w:sz w:val="22"/>
          <w:szCs w:val="22"/>
        </w:rPr>
        <w:t>book, author,</w:t>
      </w:r>
      <w:r w:rsidRPr="00D41017">
        <w:rPr>
          <w:rStyle w:val="EnvelopeReturn"/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for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graduate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students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business-</w:t>
      </w:r>
      <w:r w:rsidRPr="00D41017">
        <w:rPr>
          <w:sz w:val="22"/>
          <w:szCs w:val="22"/>
          <w:lang w:val="en"/>
        </w:rPr>
        <w:t xml:space="preserve">management </w:t>
      </w:r>
      <w:r w:rsidRPr="00D41017">
        <w:rPr>
          <w:rStyle w:val="hps"/>
          <w:sz w:val="22"/>
          <w:szCs w:val="22"/>
          <w:lang w:val="en"/>
        </w:rPr>
        <w:t>course,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September 20</w:t>
      </w:r>
      <w:r>
        <w:rPr>
          <w:rStyle w:val="hps"/>
          <w:sz w:val="22"/>
          <w:szCs w:val="22"/>
          <w:lang w:val="en"/>
        </w:rPr>
        <w:t>09</w:t>
      </w:r>
      <w:r w:rsidRPr="00D41017">
        <w:rPr>
          <w:rStyle w:val="hps"/>
          <w:sz w:val="22"/>
          <w:szCs w:val="22"/>
          <w:lang w:val="en"/>
        </w:rPr>
        <w:t>.</w:t>
      </w:r>
    </w:p>
    <w:p w:rsidR="00C913FB" w:rsidRPr="00D41017" w:rsidRDefault="00C913FB" w:rsidP="00324D29">
      <w:pPr>
        <w:numPr>
          <w:ilvl w:val="0"/>
          <w:numId w:val="11"/>
        </w:numPr>
        <w:tabs>
          <w:tab w:val="num" w:pos="390"/>
        </w:tabs>
        <w:ind w:left="390" w:hanging="390"/>
        <w:jc w:val="both"/>
        <w:rPr>
          <w:rStyle w:val="hps"/>
          <w:sz w:val="22"/>
          <w:szCs w:val="22"/>
        </w:rPr>
      </w:pPr>
      <w:r w:rsidRPr="00D41017">
        <w:rPr>
          <w:rStyle w:val="hps"/>
          <w:i/>
          <w:sz w:val="22"/>
          <w:szCs w:val="22"/>
        </w:rPr>
        <w:t>Cost</w:t>
      </w:r>
      <w:r w:rsidR="00B454A0">
        <w:rPr>
          <w:rStyle w:val="hps"/>
          <w:i/>
          <w:sz w:val="22"/>
          <w:szCs w:val="22"/>
        </w:rPr>
        <w:t xml:space="preserve"> </w:t>
      </w:r>
      <w:r w:rsidR="002555C7">
        <w:rPr>
          <w:rStyle w:val="hps"/>
          <w:i/>
          <w:sz w:val="22"/>
          <w:szCs w:val="22"/>
        </w:rPr>
        <w:t>&amp;M</w:t>
      </w:r>
      <w:r w:rsidRPr="00D41017">
        <w:rPr>
          <w:rStyle w:val="hps"/>
          <w:i/>
          <w:sz w:val="22"/>
          <w:szCs w:val="22"/>
        </w:rPr>
        <w:t>anagement Accounting</w:t>
      </w:r>
      <w:r w:rsidR="0066547D">
        <w:rPr>
          <w:rStyle w:val="hps"/>
          <w:sz w:val="22"/>
          <w:szCs w:val="22"/>
        </w:rPr>
        <w:t>.</w:t>
      </w:r>
      <w:r w:rsidRPr="00D41017">
        <w:rPr>
          <w:rStyle w:val="hps"/>
          <w:sz w:val="22"/>
          <w:szCs w:val="22"/>
        </w:rPr>
        <w:t xml:space="preserve"> </w:t>
      </w:r>
      <w:r w:rsidR="0084013E" w:rsidRPr="00D41017">
        <w:rPr>
          <w:sz w:val="22"/>
          <w:szCs w:val="22"/>
        </w:rPr>
        <w:t>T</w:t>
      </w:r>
      <w:r w:rsidR="00CE335C">
        <w:rPr>
          <w:sz w:val="22"/>
          <w:szCs w:val="22"/>
        </w:rPr>
        <w:t>ext</w:t>
      </w:r>
      <w:r w:rsidR="0084013E" w:rsidRPr="00D41017">
        <w:rPr>
          <w:sz w:val="22"/>
          <w:szCs w:val="22"/>
        </w:rPr>
        <w:t>book, author,</w:t>
      </w:r>
      <w:r w:rsidRPr="00D41017">
        <w:rPr>
          <w:rStyle w:val="EnvelopeReturn"/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for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graduate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students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business-</w:t>
      </w:r>
      <w:r w:rsidRPr="00D41017">
        <w:rPr>
          <w:sz w:val="22"/>
          <w:szCs w:val="22"/>
          <w:lang w:val="en"/>
        </w:rPr>
        <w:t xml:space="preserve">management </w:t>
      </w:r>
      <w:r w:rsidRPr="00D41017">
        <w:rPr>
          <w:rStyle w:val="hps"/>
          <w:sz w:val="22"/>
          <w:szCs w:val="22"/>
          <w:lang w:val="en"/>
        </w:rPr>
        <w:t>course,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September 200</w:t>
      </w:r>
      <w:r w:rsidR="00B509DD" w:rsidRPr="00D41017">
        <w:rPr>
          <w:rStyle w:val="hps"/>
          <w:sz w:val="22"/>
          <w:szCs w:val="22"/>
          <w:lang w:val="en"/>
        </w:rPr>
        <w:t>6</w:t>
      </w:r>
      <w:r w:rsidR="001E6DD5" w:rsidRPr="00D41017">
        <w:rPr>
          <w:rStyle w:val="hps"/>
          <w:sz w:val="22"/>
          <w:szCs w:val="22"/>
          <w:lang w:val="en"/>
        </w:rPr>
        <w:t>.</w:t>
      </w:r>
    </w:p>
    <w:p w:rsidR="007E5692" w:rsidRPr="00D41017" w:rsidRDefault="007E5692" w:rsidP="00B85434">
      <w:pPr>
        <w:rPr>
          <w:b/>
          <w:bCs w:val="0"/>
          <w:sz w:val="22"/>
          <w:szCs w:val="22"/>
        </w:rPr>
      </w:pPr>
    </w:p>
    <w:p w:rsidR="007A1A1C" w:rsidRPr="00D41017" w:rsidRDefault="00B85434" w:rsidP="006B0D86">
      <w:pPr>
        <w:rPr>
          <w:b/>
          <w:bCs w:val="0"/>
          <w:i/>
          <w:iCs/>
          <w:sz w:val="22"/>
          <w:szCs w:val="22"/>
        </w:rPr>
      </w:pPr>
      <w:r w:rsidRPr="00D41017">
        <w:rPr>
          <w:b/>
          <w:bCs w:val="0"/>
          <w:i/>
          <w:iCs/>
          <w:sz w:val="22"/>
          <w:szCs w:val="22"/>
        </w:rPr>
        <w:t>CONTRIBUTIONS IN NATI</w:t>
      </w:r>
      <w:r w:rsidR="006B0D86">
        <w:rPr>
          <w:b/>
          <w:bCs w:val="0"/>
          <w:i/>
          <w:iCs/>
          <w:sz w:val="22"/>
          <w:szCs w:val="22"/>
        </w:rPr>
        <w:t>ONAL SYMPOSIUMS AND CONFERENCES</w:t>
      </w:r>
    </w:p>
    <w:p w:rsidR="008977CD" w:rsidRPr="00D41017" w:rsidRDefault="008977CD" w:rsidP="00BA751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shd w:val="clear" w:color="auto" w:fill="FFFFFF"/>
        </w:rPr>
        <w:t>Implementing the activity-based costing as a tool of environmental management accounting for sustainable development</w:t>
      </w:r>
      <w:r w:rsidRPr="00D41017">
        <w:rPr>
          <w:sz w:val="22"/>
          <w:szCs w:val="22"/>
          <w:shd w:val="clear" w:color="auto" w:fill="FFFFFF"/>
        </w:rPr>
        <w:t>. P</w:t>
      </w:r>
      <w:r w:rsidRPr="00D41017">
        <w:rPr>
          <w:sz w:val="22"/>
          <w:szCs w:val="22"/>
          <w:lang w:val="en-US"/>
        </w:rPr>
        <w:t xml:space="preserve">aper presented in International </w:t>
      </w:r>
      <w:r w:rsidRPr="00D41017">
        <w:rPr>
          <w:sz w:val="22"/>
          <w:szCs w:val="22"/>
        </w:rPr>
        <w:t>Conference</w:t>
      </w:r>
      <w:r w:rsidRPr="00D41017">
        <w:rPr>
          <w:sz w:val="22"/>
          <w:szCs w:val="22"/>
          <w:lang w:val="en-US"/>
        </w:rPr>
        <w:t>:“Finance and Accounting towards sustainable development goals”, FEUT, Tirana, December, 2021</w:t>
      </w:r>
      <w:r w:rsidR="003C6843" w:rsidRPr="00D41017">
        <w:rPr>
          <w:sz w:val="22"/>
          <w:szCs w:val="22"/>
          <w:lang w:val="en-US"/>
        </w:rPr>
        <w:t>, (</w:t>
      </w:r>
      <w:r w:rsidR="003C6843" w:rsidRPr="00D41017">
        <w:rPr>
          <w:sz w:val="22"/>
          <w:szCs w:val="22"/>
        </w:rPr>
        <w:t>co-author</w:t>
      </w:r>
      <w:r w:rsidR="003C6843" w:rsidRPr="00D41017">
        <w:rPr>
          <w:sz w:val="22"/>
          <w:szCs w:val="22"/>
          <w:lang w:val="en-US"/>
        </w:rPr>
        <w:t>)</w:t>
      </w:r>
      <w:r w:rsidRPr="00D41017">
        <w:rPr>
          <w:sz w:val="22"/>
          <w:szCs w:val="22"/>
          <w:lang w:val="en-US"/>
        </w:rPr>
        <w:t>.</w:t>
      </w:r>
    </w:p>
    <w:p w:rsidR="00A80250" w:rsidRPr="00D41017" w:rsidRDefault="00A80250" w:rsidP="00A802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color w:val="222222"/>
          <w:sz w:val="22"/>
          <w:szCs w:val="22"/>
          <w:lang w:eastAsia="en-GB"/>
        </w:rPr>
        <w:t>An empirical investigation into the notes of financial reporting-Case of Albania.</w:t>
      </w:r>
      <w:r w:rsidRPr="00D41017">
        <w:rPr>
          <w:sz w:val="22"/>
          <w:szCs w:val="22"/>
        </w:rPr>
        <w:t xml:space="preserve"> Online Platform (https://euser.org/icef4en/forum/) </w:t>
      </w:r>
      <w:r w:rsidRPr="00D41017">
        <w:rPr>
          <w:sz w:val="22"/>
          <w:szCs w:val="22"/>
          <w:lang w:eastAsia="en-GB"/>
        </w:rPr>
        <w:t xml:space="preserve">in </w:t>
      </w:r>
      <w:r w:rsidRPr="00D41017">
        <w:rPr>
          <w:sz w:val="22"/>
          <w:szCs w:val="22"/>
          <w:shd w:val="clear" w:color="auto" w:fill="FFFFFF"/>
        </w:rPr>
        <w:t>ICEF IV, 4</w:t>
      </w:r>
      <w:r w:rsidRPr="00D41017">
        <w:rPr>
          <w:sz w:val="22"/>
          <w:szCs w:val="22"/>
          <w:shd w:val="clear" w:color="auto" w:fill="FFFFFF"/>
          <w:vertAlign w:val="superscript"/>
        </w:rPr>
        <w:t>th</w:t>
      </w:r>
      <w:r w:rsidRPr="00D41017">
        <w:rPr>
          <w:sz w:val="22"/>
          <w:szCs w:val="22"/>
          <w:shd w:val="clear" w:color="auto" w:fill="FFFFFF"/>
        </w:rPr>
        <w:t xml:space="preserve">International Conference on Engineering and Formal Sciences, </w:t>
      </w:r>
      <w:r w:rsidRPr="00D41017">
        <w:rPr>
          <w:rStyle w:val="Strong"/>
          <w:b w:val="0"/>
          <w:sz w:val="22"/>
          <w:szCs w:val="22"/>
          <w:shd w:val="clear" w:color="auto" w:fill="FFFFFF"/>
        </w:rPr>
        <w:t xml:space="preserve">Amsterdam, </w:t>
      </w:r>
      <w:r w:rsidRPr="00D41017">
        <w:rPr>
          <w:sz w:val="22"/>
          <w:szCs w:val="22"/>
          <w:shd w:val="clear" w:color="auto" w:fill="FFFFFF"/>
        </w:rPr>
        <w:t xml:space="preserve">December, 2018,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</w:t>
      </w:r>
      <w:r w:rsidRPr="00D41017">
        <w:rPr>
          <w:sz w:val="22"/>
          <w:szCs w:val="22"/>
          <w:shd w:val="clear" w:color="auto" w:fill="FFFFFF"/>
        </w:rPr>
        <w:t>.</w:t>
      </w:r>
    </w:p>
    <w:p w:rsidR="00A07CFE" w:rsidRPr="00D41017" w:rsidRDefault="00A07CFE" w:rsidP="00A07CFE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iCs/>
          <w:sz w:val="22"/>
          <w:szCs w:val="22"/>
        </w:rPr>
        <w:t xml:space="preserve">The future of the assurance services and related services in the perspective of the transposition of the Accounting Directive.  </w:t>
      </w:r>
      <w:r w:rsidRPr="00D41017">
        <w:rPr>
          <w:sz w:val="22"/>
          <w:szCs w:val="22"/>
          <w:shd w:val="clear" w:color="auto" w:fill="FFFFFF"/>
        </w:rPr>
        <w:t>P</w:t>
      </w:r>
      <w:r w:rsidRPr="00D41017">
        <w:rPr>
          <w:sz w:val="22"/>
          <w:szCs w:val="22"/>
          <w:lang w:val="en-US"/>
        </w:rPr>
        <w:t xml:space="preserve">aper presented in International </w:t>
      </w:r>
      <w:r w:rsidRPr="00D41017">
        <w:rPr>
          <w:sz w:val="22"/>
          <w:szCs w:val="22"/>
        </w:rPr>
        <w:t>Conference</w:t>
      </w:r>
      <w:r w:rsidRPr="00D41017">
        <w:rPr>
          <w:sz w:val="22"/>
          <w:szCs w:val="22"/>
          <w:lang w:val="en-US"/>
        </w:rPr>
        <w:t>:</w:t>
      </w:r>
      <w:r w:rsidRPr="00D41017">
        <w:rPr>
          <w:sz w:val="22"/>
          <w:szCs w:val="22"/>
        </w:rPr>
        <w:t xml:space="preserve"> “On accounting, auditing and financial reporting", organized by Accounting Department, FEUT,</w:t>
      </w:r>
      <w:r w:rsidR="00BE7125" w:rsidRPr="00D41017">
        <w:rPr>
          <w:sz w:val="22"/>
          <w:szCs w:val="22"/>
        </w:rPr>
        <w:t xml:space="preserve"> </w:t>
      </w:r>
      <w:r w:rsidR="00BE7125" w:rsidRPr="00D41017">
        <w:rPr>
          <w:sz w:val="22"/>
          <w:szCs w:val="22"/>
          <w:shd w:val="clear" w:color="auto" w:fill="FFFFFF"/>
        </w:rPr>
        <w:t>December,</w:t>
      </w:r>
      <w:r w:rsidRPr="00D41017">
        <w:rPr>
          <w:sz w:val="22"/>
          <w:szCs w:val="22"/>
        </w:rPr>
        <w:t xml:space="preserve"> 2016,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</w:t>
      </w:r>
      <w:r w:rsidRPr="00D41017">
        <w:rPr>
          <w:sz w:val="22"/>
          <w:szCs w:val="22"/>
        </w:rPr>
        <w:t>.</w:t>
      </w:r>
    </w:p>
    <w:p w:rsidR="007A1A1C" w:rsidRPr="00D41017" w:rsidRDefault="007A1A1C" w:rsidP="007A1A1C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bCs w:val="0"/>
          <w:i/>
          <w:color w:val="000000"/>
          <w:sz w:val="22"/>
          <w:szCs w:val="22"/>
          <w:lang w:val="en-US"/>
        </w:rPr>
        <w:t>Changes in University Education and Expectations: The Implications for Accounting Curriculum in Albania-</w:t>
      </w:r>
      <w:r w:rsidR="001B3DB0" w:rsidRPr="00D41017">
        <w:rPr>
          <w:sz w:val="22"/>
          <w:szCs w:val="22"/>
          <w:shd w:val="clear" w:color="auto" w:fill="FFFFFF"/>
        </w:rPr>
        <w:t xml:space="preserve"> P</w:t>
      </w:r>
      <w:r w:rsidR="001B3DB0" w:rsidRPr="00D41017">
        <w:rPr>
          <w:sz w:val="22"/>
          <w:szCs w:val="22"/>
          <w:lang w:val="en-US"/>
        </w:rPr>
        <w:t xml:space="preserve">aper presented in International  </w:t>
      </w:r>
      <w:r w:rsidR="001B3DB0" w:rsidRPr="00D41017">
        <w:rPr>
          <w:sz w:val="22"/>
          <w:szCs w:val="22"/>
        </w:rPr>
        <w:t>Conference</w:t>
      </w:r>
      <w:r w:rsidR="001B3DB0" w:rsidRPr="00D41017">
        <w:rPr>
          <w:bCs w:val="0"/>
          <w:color w:val="000000"/>
          <w:sz w:val="22"/>
          <w:szCs w:val="22"/>
          <w:lang w:val="en-US"/>
        </w:rPr>
        <w:t>,</w:t>
      </w:r>
      <w:r w:rsidR="00473C29" w:rsidRPr="00D41017">
        <w:rPr>
          <w:bCs w:val="0"/>
          <w:color w:val="000000"/>
          <w:sz w:val="22"/>
          <w:szCs w:val="22"/>
          <w:lang w:val="en-US"/>
        </w:rPr>
        <w:t xml:space="preserve"> </w:t>
      </w:r>
      <w:r w:rsidR="001B3DB0" w:rsidRPr="00D41017">
        <w:rPr>
          <w:bCs w:val="0"/>
          <w:color w:val="000000"/>
          <w:sz w:val="22"/>
          <w:szCs w:val="22"/>
          <w:lang w:val="en-US"/>
        </w:rPr>
        <w:t>Ista</w:t>
      </w:r>
      <w:r w:rsidR="00473C29" w:rsidRPr="00D41017">
        <w:rPr>
          <w:bCs w:val="0"/>
          <w:color w:val="000000"/>
          <w:sz w:val="22"/>
          <w:szCs w:val="22"/>
          <w:lang w:val="en-US"/>
        </w:rPr>
        <w:t>n</w:t>
      </w:r>
      <w:r w:rsidR="001B3DB0" w:rsidRPr="00D41017">
        <w:rPr>
          <w:bCs w:val="0"/>
          <w:color w:val="000000"/>
          <w:sz w:val="22"/>
          <w:szCs w:val="22"/>
          <w:lang w:val="en-US"/>
        </w:rPr>
        <w:t xml:space="preserve">bul, June, 2013, </w:t>
      </w:r>
      <w:r w:rsidR="001B3DB0" w:rsidRPr="00D41017">
        <w:rPr>
          <w:sz w:val="22"/>
          <w:szCs w:val="22"/>
          <w:lang w:val="en-US"/>
        </w:rPr>
        <w:t>(</w:t>
      </w:r>
      <w:r w:rsidR="001B3DB0" w:rsidRPr="00D41017">
        <w:rPr>
          <w:sz w:val="22"/>
          <w:szCs w:val="22"/>
        </w:rPr>
        <w:t>co-author</w:t>
      </w:r>
      <w:r w:rsidR="001B3DB0" w:rsidRPr="00D41017">
        <w:rPr>
          <w:sz w:val="22"/>
          <w:szCs w:val="22"/>
          <w:lang w:val="en-US"/>
        </w:rPr>
        <w:t>)</w:t>
      </w:r>
      <w:r w:rsidR="001B3DB0" w:rsidRPr="00D41017">
        <w:rPr>
          <w:bCs w:val="0"/>
          <w:color w:val="000000"/>
          <w:sz w:val="22"/>
          <w:szCs w:val="22"/>
          <w:lang w:val="en-US"/>
        </w:rPr>
        <w:t>.</w:t>
      </w:r>
      <w:r w:rsidRPr="00D41017">
        <w:rPr>
          <w:bCs w:val="0"/>
          <w:i/>
          <w:color w:val="000000"/>
          <w:sz w:val="22"/>
          <w:szCs w:val="22"/>
          <w:lang w:val="en-US"/>
        </w:rPr>
        <w:t xml:space="preserve">  </w:t>
      </w:r>
    </w:p>
    <w:p w:rsidR="00960CBD" w:rsidRPr="00D41017" w:rsidRDefault="007A1A1C" w:rsidP="00960CBD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bCs w:val="0"/>
          <w:i/>
          <w:color w:val="000000"/>
          <w:sz w:val="22"/>
          <w:szCs w:val="22"/>
          <w:lang w:val="en-US"/>
        </w:rPr>
        <w:t>Development of the account</w:t>
      </w:r>
      <w:r w:rsidR="00804A7E" w:rsidRPr="00D41017">
        <w:rPr>
          <w:bCs w:val="0"/>
          <w:i/>
          <w:color w:val="000000"/>
          <w:sz w:val="22"/>
          <w:szCs w:val="22"/>
          <w:lang w:val="en-US"/>
        </w:rPr>
        <w:t>ing research methods in Albania.</w:t>
      </w:r>
      <w:r w:rsidRPr="00D41017">
        <w:rPr>
          <w:bCs w:val="0"/>
          <w:i/>
          <w:color w:val="000000"/>
          <w:sz w:val="22"/>
          <w:szCs w:val="22"/>
          <w:lang w:val="en-US"/>
        </w:rPr>
        <w:t xml:space="preserve"> </w:t>
      </w:r>
      <w:r w:rsidR="00804A7E" w:rsidRPr="00D41017">
        <w:rPr>
          <w:sz w:val="22"/>
          <w:szCs w:val="22"/>
          <w:shd w:val="clear" w:color="auto" w:fill="FFFFFF"/>
        </w:rPr>
        <w:t>P</w:t>
      </w:r>
      <w:r w:rsidR="00804A7E" w:rsidRPr="00D41017">
        <w:rPr>
          <w:sz w:val="22"/>
          <w:szCs w:val="22"/>
          <w:lang w:val="en-US"/>
        </w:rPr>
        <w:t xml:space="preserve">aper presented in International </w:t>
      </w:r>
      <w:r w:rsidR="00804A7E" w:rsidRPr="00D41017">
        <w:rPr>
          <w:sz w:val="22"/>
          <w:szCs w:val="22"/>
        </w:rPr>
        <w:t>Conference</w:t>
      </w:r>
      <w:r w:rsidR="00804A7E" w:rsidRPr="00D41017">
        <w:rPr>
          <w:sz w:val="22"/>
          <w:szCs w:val="22"/>
          <w:lang w:val="en-US"/>
        </w:rPr>
        <w:t>:</w:t>
      </w:r>
      <w:r w:rsidRPr="00D41017">
        <w:rPr>
          <w:sz w:val="22"/>
          <w:szCs w:val="22"/>
          <w:lang w:val="en-US"/>
        </w:rPr>
        <w:t xml:space="preserve"> “On accounting, auditing and financial reporting",  Tiran</w:t>
      </w:r>
      <w:r w:rsidR="00804A7E" w:rsidRPr="00D41017">
        <w:rPr>
          <w:sz w:val="22"/>
          <w:szCs w:val="22"/>
          <w:lang w:val="en-US"/>
        </w:rPr>
        <w:t>a</w:t>
      </w:r>
      <w:r w:rsidRPr="00D41017">
        <w:rPr>
          <w:sz w:val="22"/>
          <w:szCs w:val="22"/>
          <w:lang w:val="en-US"/>
        </w:rPr>
        <w:t xml:space="preserve">, </w:t>
      </w:r>
      <w:r w:rsidR="00804A7E" w:rsidRPr="00D41017">
        <w:rPr>
          <w:sz w:val="22"/>
          <w:szCs w:val="22"/>
          <w:lang w:val="en-US"/>
        </w:rPr>
        <w:t xml:space="preserve">September, </w:t>
      </w:r>
      <w:r w:rsidRPr="00D41017">
        <w:rPr>
          <w:sz w:val="22"/>
          <w:szCs w:val="22"/>
          <w:lang w:val="en-US"/>
        </w:rPr>
        <w:t>2012, (</w:t>
      </w:r>
      <w:r w:rsidR="00804A7E"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 </w:t>
      </w:r>
    </w:p>
    <w:p w:rsidR="007A1A1C" w:rsidRPr="00D41017" w:rsidRDefault="001177FF" w:rsidP="00960CBD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bCs w:val="0"/>
          <w:i/>
          <w:color w:val="000000"/>
          <w:sz w:val="22"/>
          <w:szCs w:val="22"/>
          <w:lang w:val="en-US"/>
        </w:rPr>
        <w:lastRenderedPageBreak/>
        <w:t xml:space="preserve">Interdisciplinary </w:t>
      </w:r>
      <w:r w:rsidR="00E56C21" w:rsidRPr="00D41017">
        <w:rPr>
          <w:bCs w:val="0"/>
          <w:i/>
          <w:color w:val="000000"/>
          <w:sz w:val="22"/>
          <w:szCs w:val="22"/>
          <w:lang w:val="en-US"/>
        </w:rPr>
        <w:t>relations</w:t>
      </w:r>
      <w:r w:rsidRPr="00D41017">
        <w:rPr>
          <w:bCs w:val="0"/>
          <w:i/>
          <w:color w:val="000000"/>
          <w:sz w:val="22"/>
          <w:szCs w:val="22"/>
          <w:lang w:val="en-US"/>
        </w:rPr>
        <w:t xml:space="preserve"> in accounting education</w:t>
      </w:r>
      <w:r w:rsidR="00E56C21" w:rsidRPr="00D41017">
        <w:rPr>
          <w:bCs w:val="0"/>
          <w:i/>
          <w:color w:val="000000"/>
          <w:sz w:val="22"/>
          <w:szCs w:val="22"/>
          <w:lang w:val="en-US"/>
        </w:rPr>
        <w:t xml:space="preserve">. </w:t>
      </w:r>
      <w:r w:rsidR="007A1A1C" w:rsidRPr="00D41017">
        <w:rPr>
          <w:bCs w:val="0"/>
          <w:color w:val="000000"/>
          <w:sz w:val="22"/>
          <w:szCs w:val="22"/>
          <w:lang w:val="en-US"/>
        </w:rPr>
        <w:t xml:space="preserve"> </w:t>
      </w:r>
      <w:r w:rsidR="0048184D" w:rsidRPr="00D41017">
        <w:rPr>
          <w:sz w:val="22"/>
          <w:szCs w:val="22"/>
          <w:shd w:val="clear" w:color="auto" w:fill="FFFFFF"/>
        </w:rPr>
        <w:t>P</w:t>
      </w:r>
      <w:r w:rsidR="0048184D" w:rsidRPr="00D41017">
        <w:rPr>
          <w:sz w:val="22"/>
          <w:szCs w:val="22"/>
          <w:lang w:val="en-US"/>
        </w:rPr>
        <w:t>aper presented</w:t>
      </w:r>
      <w:r w:rsidR="00E56C21" w:rsidRPr="00D41017">
        <w:rPr>
          <w:bCs w:val="0"/>
          <w:color w:val="000000"/>
          <w:sz w:val="22"/>
          <w:szCs w:val="22"/>
          <w:lang w:val="en-US"/>
        </w:rPr>
        <w:t xml:space="preserve"> to the Round Table organized by Marin Barleti University and the Albanian Institute of Public Affairs on the topic </w:t>
      </w:r>
      <w:r w:rsidR="007A1A1C" w:rsidRPr="00D41017">
        <w:rPr>
          <w:bCs w:val="0"/>
          <w:iCs/>
          <w:sz w:val="22"/>
          <w:szCs w:val="22"/>
          <w:lang w:val="it-IT"/>
        </w:rPr>
        <w:t>“</w:t>
      </w:r>
      <w:r w:rsidR="00960CBD" w:rsidRPr="00D41017">
        <w:rPr>
          <w:bCs w:val="0"/>
          <w:iCs/>
          <w:sz w:val="22"/>
          <w:szCs w:val="22"/>
          <w:lang w:val="it-IT"/>
        </w:rPr>
        <w:t>The challenges of the account</w:t>
      </w:r>
      <w:r w:rsidR="0048184D" w:rsidRPr="00D41017">
        <w:rPr>
          <w:bCs w:val="0"/>
          <w:iCs/>
          <w:sz w:val="22"/>
          <w:szCs w:val="22"/>
          <w:lang w:val="it-IT"/>
        </w:rPr>
        <w:t>ing profession and its role in I</w:t>
      </w:r>
      <w:r w:rsidR="00960CBD" w:rsidRPr="00D41017">
        <w:rPr>
          <w:bCs w:val="0"/>
          <w:iCs/>
          <w:sz w:val="22"/>
          <w:szCs w:val="22"/>
          <w:lang w:val="it-IT"/>
        </w:rPr>
        <w:t xml:space="preserve">mproving </w:t>
      </w:r>
      <w:r w:rsidR="0048184D" w:rsidRPr="00D41017">
        <w:rPr>
          <w:bCs w:val="0"/>
          <w:iCs/>
          <w:sz w:val="22"/>
          <w:szCs w:val="22"/>
          <w:lang w:val="it-IT"/>
        </w:rPr>
        <w:t>Financial R</w:t>
      </w:r>
      <w:r w:rsidR="00960CBD" w:rsidRPr="00D41017">
        <w:rPr>
          <w:bCs w:val="0"/>
          <w:iCs/>
          <w:sz w:val="22"/>
          <w:szCs w:val="22"/>
          <w:lang w:val="it-IT"/>
        </w:rPr>
        <w:t>eporting in Albania"</w:t>
      </w:r>
      <w:r w:rsidR="007A1A1C" w:rsidRPr="00D41017">
        <w:rPr>
          <w:sz w:val="22"/>
          <w:szCs w:val="22"/>
          <w:lang w:val="it-IT"/>
        </w:rPr>
        <w:t xml:space="preserve">, </w:t>
      </w:r>
      <w:r w:rsidR="00BD03C8" w:rsidRPr="00D41017">
        <w:rPr>
          <w:sz w:val="22"/>
          <w:szCs w:val="22"/>
          <w:lang w:val="it-IT"/>
        </w:rPr>
        <w:t>December,</w:t>
      </w:r>
      <w:r w:rsidR="007A1A1C" w:rsidRPr="00D41017">
        <w:rPr>
          <w:sz w:val="22"/>
          <w:szCs w:val="22"/>
          <w:lang w:val="it-IT"/>
        </w:rPr>
        <w:t xml:space="preserve"> 2011,</w:t>
      </w:r>
      <w:r w:rsidR="00BD03C8" w:rsidRPr="00D41017">
        <w:rPr>
          <w:sz w:val="22"/>
          <w:szCs w:val="22"/>
          <w:lang w:val="it-IT"/>
        </w:rPr>
        <w:t xml:space="preserve"> </w:t>
      </w:r>
      <w:r w:rsidR="007A1A1C" w:rsidRPr="00D41017">
        <w:rPr>
          <w:sz w:val="22"/>
          <w:szCs w:val="22"/>
          <w:lang w:val="en-US"/>
        </w:rPr>
        <w:t>(</w:t>
      </w:r>
      <w:r w:rsidR="00BD03C8" w:rsidRPr="00D41017">
        <w:rPr>
          <w:sz w:val="22"/>
          <w:szCs w:val="22"/>
        </w:rPr>
        <w:t>author</w:t>
      </w:r>
      <w:r w:rsidR="007A1A1C" w:rsidRPr="00D41017">
        <w:rPr>
          <w:sz w:val="22"/>
          <w:szCs w:val="22"/>
          <w:lang w:val="en-US"/>
        </w:rPr>
        <w:t>).</w:t>
      </w:r>
    </w:p>
    <w:p w:rsidR="007A1A1C" w:rsidRPr="00D41017" w:rsidRDefault="007A1A1C" w:rsidP="007A1A1C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Internet Financial reporting-a new challenge for the audit profession in Albania</w:t>
      </w:r>
      <w:r w:rsidR="002426C8" w:rsidRPr="00D41017">
        <w:rPr>
          <w:i/>
          <w:sz w:val="22"/>
          <w:szCs w:val="22"/>
          <w:lang w:val="en-US"/>
        </w:rPr>
        <w:t>.</w:t>
      </w:r>
      <w:r w:rsidR="00C83D55" w:rsidRPr="00D41017">
        <w:rPr>
          <w:i/>
          <w:sz w:val="22"/>
          <w:szCs w:val="22"/>
          <w:lang w:val="en-US"/>
        </w:rPr>
        <w:t xml:space="preserve"> </w:t>
      </w:r>
      <w:r w:rsidR="002426C8" w:rsidRPr="00D41017">
        <w:rPr>
          <w:sz w:val="22"/>
          <w:szCs w:val="22"/>
          <w:shd w:val="clear" w:color="auto" w:fill="FFFFFF"/>
        </w:rPr>
        <w:t>P</w:t>
      </w:r>
      <w:r w:rsidR="002426C8" w:rsidRPr="00D41017">
        <w:rPr>
          <w:sz w:val="22"/>
          <w:szCs w:val="22"/>
          <w:lang w:val="en-US"/>
        </w:rPr>
        <w:t xml:space="preserve">aper presented in International </w:t>
      </w:r>
      <w:r w:rsidR="002426C8" w:rsidRPr="00D41017">
        <w:rPr>
          <w:sz w:val="22"/>
          <w:szCs w:val="22"/>
        </w:rPr>
        <w:t>Conference</w:t>
      </w:r>
      <w:r w:rsidR="002426C8" w:rsidRPr="00D41017">
        <w:rPr>
          <w:sz w:val="22"/>
          <w:szCs w:val="22"/>
          <w:lang w:val="en-US"/>
        </w:rPr>
        <w:t>:</w:t>
      </w:r>
      <w:r w:rsidRPr="00D41017">
        <w:rPr>
          <w:sz w:val="22"/>
          <w:szCs w:val="22"/>
          <w:lang w:val="en-US"/>
        </w:rPr>
        <w:t xml:space="preserve"> “Economic &amp; Social Challenges 2011- Globalization and </w:t>
      </w:r>
      <w:r w:rsidRPr="00D41017">
        <w:rPr>
          <w:rStyle w:val="yshortcuts"/>
          <w:sz w:val="22"/>
          <w:szCs w:val="22"/>
          <w:lang w:val="en-US"/>
        </w:rPr>
        <w:t>Sustainable Development</w:t>
      </w:r>
      <w:r w:rsidRPr="00D41017">
        <w:rPr>
          <w:sz w:val="22"/>
          <w:szCs w:val="22"/>
          <w:lang w:val="en-US"/>
        </w:rPr>
        <w:t>",  Tiran</w:t>
      </w:r>
      <w:r w:rsidR="002426C8" w:rsidRPr="00D41017">
        <w:rPr>
          <w:sz w:val="22"/>
          <w:szCs w:val="22"/>
          <w:lang w:val="en-US"/>
        </w:rPr>
        <w:t>a, December,</w:t>
      </w:r>
      <w:r w:rsidRPr="00D41017">
        <w:rPr>
          <w:sz w:val="22"/>
          <w:szCs w:val="22"/>
          <w:lang w:val="en-US"/>
        </w:rPr>
        <w:t xml:space="preserve"> 2010, (</w:t>
      </w:r>
      <w:r w:rsidR="002426C8"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 </w:t>
      </w:r>
    </w:p>
    <w:p w:rsidR="00C913FB" w:rsidRPr="00D41017" w:rsidRDefault="00C913FB" w:rsidP="00E37EDE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The role of accountants professional judgment in IFRS and their implementation</w:t>
      </w:r>
      <w:r w:rsidR="00C83D55" w:rsidRPr="00D41017">
        <w:rPr>
          <w:i/>
          <w:sz w:val="22"/>
          <w:szCs w:val="22"/>
          <w:lang w:val="en-US"/>
        </w:rPr>
        <w:t>.</w:t>
      </w:r>
      <w:r w:rsidRPr="00D41017">
        <w:rPr>
          <w:i/>
          <w:sz w:val="22"/>
          <w:szCs w:val="22"/>
          <w:lang w:val="en-US"/>
        </w:rPr>
        <w:t xml:space="preserve"> </w:t>
      </w:r>
      <w:r w:rsidR="00C83D55" w:rsidRPr="00D41017">
        <w:rPr>
          <w:sz w:val="22"/>
          <w:szCs w:val="22"/>
          <w:lang w:val="en-US"/>
        </w:rPr>
        <w:t>P</w:t>
      </w:r>
      <w:r w:rsidRPr="00D41017">
        <w:rPr>
          <w:sz w:val="22"/>
          <w:szCs w:val="22"/>
          <w:lang w:val="en-US"/>
        </w:rPr>
        <w:t>aper presente</w:t>
      </w:r>
      <w:r w:rsidR="0051774A" w:rsidRPr="00D41017">
        <w:rPr>
          <w:sz w:val="22"/>
          <w:szCs w:val="22"/>
          <w:lang w:val="en-US"/>
        </w:rPr>
        <w:t>d</w:t>
      </w:r>
      <w:r w:rsidRPr="00D41017">
        <w:rPr>
          <w:sz w:val="22"/>
          <w:szCs w:val="22"/>
          <w:lang w:val="en-US"/>
        </w:rPr>
        <w:t xml:space="preserve"> in International </w:t>
      </w:r>
      <w:r w:rsidRPr="00D41017">
        <w:rPr>
          <w:sz w:val="22"/>
          <w:szCs w:val="22"/>
        </w:rPr>
        <w:t>Conference</w:t>
      </w:r>
      <w:r w:rsidRPr="00D41017">
        <w:rPr>
          <w:sz w:val="22"/>
          <w:szCs w:val="22"/>
          <w:lang w:val="en-US"/>
        </w:rPr>
        <w:t>: “Economic and social: challenges  and problems 2010-Facing impact of Global Crisis-”, Tirana, December</w:t>
      </w:r>
      <w:r w:rsidR="001A0736" w:rsidRPr="00D41017">
        <w:rPr>
          <w:sz w:val="22"/>
          <w:szCs w:val="22"/>
          <w:lang w:val="en-US"/>
        </w:rPr>
        <w:t xml:space="preserve"> 10 -12,</w:t>
      </w:r>
      <w:r w:rsidRPr="00D41017">
        <w:rPr>
          <w:sz w:val="22"/>
          <w:szCs w:val="22"/>
          <w:lang w:val="en-US"/>
        </w:rPr>
        <w:t xml:space="preserve"> 2010,</w:t>
      </w:r>
      <w:r w:rsidRPr="00D41017">
        <w:rPr>
          <w:i/>
          <w:iCs/>
          <w:sz w:val="22"/>
          <w:szCs w:val="22"/>
        </w:rPr>
        <w:t xml:space="preserve">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</w:t>
      </w:r>
    </w:p>
    <w:p w:rsidR="0051774A" w:rsidRPr="00D41017" w:rsidRDefault="00C913FB" w:rsidP="0051774A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Accounting Treatment of Tangible and Intangible As</w:t>
      </w:r>
      <w:r w:rsidR="00152ECB" w:rsidRPr="00D41017">
        <w:rPr>
          <w:i/>
          <w:sz w:val="22"/>
          <w:szCs w:val="22"/>
          <w:lang w:val="en-US"/>
        </w:rPr>
        <w:t xml:space="preserve">sets in IFRS for SMEs vs. NAS 5. </w:t>
      </w:r>
      <w:r w:rsidR="00152ECB" w:rsidRPr="00D41017">
        <w:rPr>
          <w:sz w:val="22"/>
          <w:szCs w:val="22"/>
          <w:lang w:val="en-US"/>
        </w:rPr>
        <w:t>P</w:t>
      </w:r>
      <w:r w:rsidR="0051774A" w:rsidRPr="00D41017">
        <w:rPr>
          <w:sz w:val="22"/>
          <w:szCs w:val="22"/>
          <w:lang w:val="en-US"/>
        </w:rPr>
        <w:t xml:space="preserve">aper presented in International  </w:t>
      </w:r>
      <w:r w:rsidR="0051774A" w:rsidRPr="00D41017">
        <w:rPr>
          <w:sz w:val="22"/>
          <w:szCs w:val="22"/>
        </w:rPr>
        <w:t>Conference</w:t>
      </w:r>
      <w:r w:rsidR="0051774A" w:rsidRPr="00D41017">
        <w:rPr>
          <w:sz w:val="22"/>
          <w:szCs w:val="22"/>
          <w:lang w:val="en-US"/>
        </w:rPr>
        <w:t>: “Albania through Implementation of Financial Reporting and Auditing Standards”, Tirana, October</w:t>
      </w:r>
      <w:r w:rsidR="001A0736" w:rsidRPr="00D41017">
        <w:rPr>
          <w:sz w:val="22"/>
          <w:szCs w:val="22"/>
          <w:lang w:val="en-US"/>
        </w:rPr>
        <w:t xml:space="preserve"> 8</w:t>
      </w:r>
      <w:r w:rsidR="0051774A" w:rsidRPr="00D41017">
        <w:rPr>
          <w:sz w:val="22"/>
          <w:szCs w:val="22"/>
          <w:lang w:val="en-US"/>
        </w:rPr>
        <w:t>, 2010,</w:t>
      </w:r>
      <w:r w:rsidR="0051774A" w:rsidRPr="00D41017">
        <w:rPr>
          <w:i/>
          <w:iCs/>
          <w:sz w:val="22"/>
          <w:szCs w:val="22"/>
        </w:rPr>
        <w:t xml:space="preserve"> </w:t>
      </w:r>
      <w:r w:rsidR="0051774A" w:rsidRPr="00D41017">
        <w:rPr>
          <w:sz w:val="22"/>
          <w:szCs w:val="22"/>
          <w:lang w:val="en-US"/>
        </w:rPr>
        <w:t>(</w:t>
      </w:r>
      <w:r w:rsidR="0051774A" w:rsidRPr="00D41017">
        <w:rPr>
          <w:sz w:val="22"/>
          <w:szCs w:val="22"/>
        </w:rPr>
        <w:t>author</w:t>
      </w:r>
      <w:r w:rsidR="0051774A" w:rsidRPr="00D41017">
        <w:rPr>
          <w:sz w:val="22"/>
          <w:szCs w:val="22"/>
          <w:lang w:val="en-US"/>
        </w:rPr>
        <w:t>).</w:t>
      </w:r>
    </w:p>
    <w:p w:rsidR="001A0736" w:rsidRPr="00D41017" w:rsidRDefault="001A0736" w:rsidP="0051774A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Further improvement of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accounting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education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in the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context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of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the NAS/IFRS</w:t>
      </w:r>
      <w:r w:rsidR="003F17E1" w:rsidRPr="00D41017">
        <w:rPr>
          <w:sz w:val="22"/>
          <w:szCs w:val="22"/>
          <w:lang w:val="en"/>
        </w:rPr>
        <w:t>. P</w:t>
      </w:r>
      <w:r w:rsidRPr="00D41017">
        <w:rPr>
          <w:sz w:val="22"/>
          <w:szCs w:val="22"/>
          <w:lang w:val="en"/>
        </w:rPr>
        <w:t xml:space="preserve">aper presented in </w:t>
      </w:r>
      <w:r w:rsidRPr="00D41017">
        <w:rPr>
          <w:rStyle w:val="hps"/>
          <w:sz w:val="22"/>
          <w:szCs w:val="22"/>
          <w:lang w:val="en"/>
        </w:rPr>
        <w:t>Symposium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on the occasion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10th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anniversary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IKM</w:t>
      </w:r>
      <w:r w:rsidRPr="00D41017">
        <w:rPr>
          <w:sz w:val="22"/>
          <w:szCs w:val="22"/>
          <w:lang w:val="en"/>
        </w:rPr>
        <w:t xml:space="preserve">'s: “Challenges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future of 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accounting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profession</w:t>
      </w:r>
      <w:r w:rsidRPr="00D41017">
        <w:rPr>
          <w:sz w:val="22"/>
          <w:szCs w:val="22"/>
          <w:lang w:val="en"/>
        </w:rPr>
        <w:t xml:space="preserve">, Tirana, </w:t>
      </w:r>
      <w:r w:rsidRPr="00D41017">
        <w:rPr>
          <w:rStyle w:val="hps"/>
          <w:sz w:val="22"/>
          <w:szCs w:val="22"/>
          <w:lang w:val="en"/>
        </w:rPr>
        <w:t>December 23, 2010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</w:t>
      </w:r>
    </w:p>
    <w:p w:rsidR="00C913FB" w:rsidRPr="00D41017" w:rsidRDefault="00C913FB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Some reflections on the accounting/auditing standards role after the</w:t>
      </w:r>
      <w:r w:rsidR="001C1AEE" w:rsidRPr="00D41017">
        <w:rPr>
          <w:i/>
          <w:sz w:val="22"/>
          <w:szCs w:val="22"/>
          <w:lang w:val="en-US"/>
        </w:rPr>
        <w:t xml:space="preserve"> recent global financial crisis. </w:t>
      </w:r>
      <w:r w:rsidR="001C1AEE" w:rsidRPr="00D41017">
        <w:rPr>
          <w:sz w:val="22"/>
          <w:szCs w:val="22"/>
          <w:lang w:val="en-US"/>
        </w:rPr>
        <w:t>P</w:t>
      </w:r>
      <w:r w:rsidR="00ED7324" w:rsidRPr="00D41017">
        <w:rPr>
          <w:sz w:val="22"/>
          <w:szCs w:val="22"/>
          <w:lang w:val="en-US"/>
        </w:rPr>
        <w:t xml:space="preserve">aper presented in International  </w:t>
      </w:r>
      <w:r w:rsidR="00ED7324" w:rsidRPr="00D41017">
        <w:rPr>
          <w:sz w:val="22"/>
          <w:szCs w:val="22"/>
        </w:rPr>
        <w:t>Conference</w:t>
      </w:r>
      <w:r w:rsidR="00ED7324" w:rsidRPr="00D41017">
        <w:rPr>
          <w:sz w:val="22"/>
          <w:szCs w:val="22"/>
          <w:lang w:val="en-US"/>
        </w:rPr>
        <w:t>: “Economic and social: challenges  and problems at the time of crisis”,Tirana, December 11 -13, 2009,</w:t>
      </w:r>
      <w:r w:rsidR="00ED7324" w:rsidRPr="00D41017">
        <w:rPr>
          <w:i/>
          <w:iCs/>
          <w:sz w:val="22"/>
          <w:szCs w:val="22"/>
        </w:rPr>
        <w:t xml:space="preserve"> </w:t>
      </w:r>
      <w:r w:rsidR="00ED7324" w:rsidRPr="00D41017">
        <w:rPr>
          <w:sz w:val="22"/>
          <w:szCs w:val="22"/>
          <w:lang w:val="en-US"/>
        </w:rPr>
        <w:t>(</w:t>
      </w:r>
      <w:r w:rsidR="00ED7324" w:rsidRPr="00D41017">
        <w:rPr>
          <w:sz w:val="22"/>
          <w:szCs w:val="22"/>
        </w:rPr>
        <w:t>co-author</w:t>
      </w:r>
      <w:r w:rsidR="00ED7324" w:rsidRPr="00D41017">
        <w:rPr>
          <w:sz w:val="22"/>
          <w:szCs w:val="22"/>
          <w:lang w:val="en-US"/>
        </w:rPr>
        <w:t xml:space="preserve">). </w:t>
      </w:r>
    </w:p>
    <w:p w:rsidR="00C913FB" w:rsidRPr="00D41017" w:rsidRDefault="00C913FB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Audit Committees in Europe and their adoption</w:t>
      </w:r>
      <w:r w:rsidR="001C1AEE" w:rsidRPr="00D41017">
        <w:rPr>
          <w:i/>
          <w:sz w:val="22"/>
          <w:szCs w:val="22"/>
          <w:lang w:val="en-US"/>
        </w:rPr>
        <w:t xml:space="preserve"> in Albanian Business Companies.</w:t>
      </w:r>
      <w:r w:rsidRPr="00D41017">
        <w:rPr>
          <w:i/>
          <w:sz w:val="22"/>
          <w:szCs w:val="22"/>
          <w:lang w:val="en-US"/>
        </w:rPr>
        <w:t xml:space="preserve"> </w:t>
      </w:r>
      <w:r w:rsidR="001C1AEE" w:rsidRPr="00D41017">
        <w:rPr>
          <w:sz w:val="22"/>
          <w:szCs w:val="22"/>
          <w:lang w:val="en-US"/>
        </w:rPr>
        <w:t>P</w:t>
      </w:r>
      <w:r w:rsidR="00ED7324" w:rsidRPr="00D41017">
        <w:rPr>
          <w:sz w:val="22"/>
          <w:szCs w:val="22"/>
          <w:lang w:val="en-US"/>
        </w:rPr>
        <w:t xml:space="preserve">aper presented in International  </w:t>
      </w:r>
      <w:r w:rsidR="00ED7324" w:rsidRPr="00D41017">
        <w:rPr>
          <w:sz w:val="22"/>
          <w:szCs w:val="22"/>
        </w:rPr>
        <w:t>Conference</w:t>
      </w:r>
      <w:r w:rsidRPr="00D41017">
        <w:rPr>
          <w:sz w:val="22"/>
          <w:szCs w:val="22"/>
          <w:lang w:val="en-US"/>
        </w:rPr>
        <w:t>: “Economies in transition during and after”, Shkod</w:t>
      </w:r>
      <w:r w:rsidRPr="00D41017">
        <w:rPr>
          <w:sz w:val="22"/>
          <w:szCs w:val="22"/>
          <w:lang w:val="it-IT"/>
        </w:rPr>
        <w:t>ë</w:t>
      </w:r>
      <w:r w:rsidRPr="00D41017">
        <w:rPr>
          <w:sz w:val="22"/>
          <w:szCs w:val="22"/>
          <w:lang w:val="en-US"/>
        </w:rPr>
        <w:t xml:space="preserve">r, </w:t>
      </w:r>
      <w:r w:rsidR="00ED7324" w:rsidRPr="00D41017">
        <w:rPr>
          <w:sz w:val="22"/>
          <w:szCs w:val="22"/>
          <w:lang w:val="en-US"/>
        </w:rPr>
        <w:t>December 4,</w:t>
      </w:r>
      <w:r w:rsidRPr="00D41017">
        <w:rPr>
          <w:sz w:val="22"/>
          <w:szCs w:val="22"/>
          <w:lang w:val="en-US"/>
        </w:rPr>
        <w:t xml:space="preserve"> 2009, </w:t>
      </w:r>
      <w:r w:rsidR="00ED7324" w:rsidRPr="00D41017">
        <w:rPr>
          <w:sz w:val="22"/>
          <w:szCs w:val="22"/>
          <w:lang w:val="en-US"/>
        </w:rPr>
        <w:t>(</w:t>
      </w:r>
      <w:r w:rsidR="00ED7324" w:rsidRPr="00D41017">
        <w:rPr>
          <w:sz w:val="22"/>
          <w:szCs w:val="22"/>
        </w:rPr>
        <w:t>co-author</w:t>
      </w:r>
      <w:r w:rsidR="00ED7324" w:rsidRPr="00D41017">
        <w:rPr>
          <w:sz w:val="22"/>
          <w:szCs w:val="22"/>
          <w:lang w:val="en-US"/>
        </w:rPr>
        <w:t>).</w:t>
      </w:r>
    </w:p>
    <w:p w:rsidR="00C913FB" w:rsidRPr="00D41017" w:rsidRDefault="00C913FB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 xml:space="preserve">Competition Policy and accounting </w:t>
      </w:r>
      <w:r w:rsidR="003E27BE" w:rsidRPr="00D41017">
        <w:rPr>
          <w:i/>
          <w:sz w:val="22"/>
          <w:szCs w:val="22"/>
          <w:lang w:val="en-US"/>
        </w:rPr>
        <w:t>Practices</w:t>
      </w:r>
      <w:r w:rsidRPr="00D41017">
        <w:rPr>
          <w:i/>
          <w:sz w:val="22"/>
          <w:szCs w:val="22"/>
          <w:lang w:val="en-US"/>
        </w:rPr>
        <w:t xml:space="preserve"> in Albania</w:t>
      </w:r>
      <w:r w:rsidR="001C1AEE" w:rsidRPr="00D41017">
        <w:rPr>
          <w:sz w:val="22"/>
          <w:szCs w:val="22"/>
          <w:lang w:val="en-US"/>
        </w:rPr>
        <w:t>.</w:t>
      </w:r>
      <w:r w:rsidRPr="00D41017">
        <w:rPr>
          <w:sz w:val="22"/>
          <w:szCs w:val="22"/>
          <w:lang w:val="en-US"/>
        </w:rPr>
        <w:t xml:space="preserve"> </w:t>
      </w:r>
      <w:r w:rsidR="001C1AEE" w:rsidRPr="00D41017">
        <w:rPr>
          <w:sz w:val="22"/>
          <w:szCs w:val="22"/>
          <w:lang w:val="en-US"/>
        </w:rPr>
        <w:t>P</w:t>
      </w:r>
      <w:r w:rsidR="00ED7324" w:rsidRPr="00D41017">
        <w:rPr>
          <w:sz w:val="22"/>
          <w:szCs w:val="22"/>
          <w:lang w:val="en-US"/>
        </w:rPr>
        <w:t xml:space="preserve">aper presented in International  </w:t>
      </w:r>
      <w:r w:rsidR="00ED7324" w:rsidRPr="00D41017">
        <w:rPr>
          <w:sz w:val="22"/>
          <w:szCs w:val="22"/>
        </w:rPr>
        <w:t>Conference</w:t>
      </w:r>
      <w:r w:rsidRPr="00D41017">
        <w:rPr>
          <w:sz w:val="22"/>
          <w:szCs w:val="22"/>
          <w:lang w:val="en-US"/>
        </w:rPr>
        <w:t>: “Economic Integration into EU: challenges  and opportunities”, Ma</w:t>
      </w:r>
      <w:r w:rsidR="00ED7324" w:rsidRPr="00D41017">
        <w:rPr>
          <w:sz w:val="22"/>
          <w:szCs w:val="22"/>
          <w:lang w:val="en-US"/>
        </w:rPr>
        <w:t>c</w:t>
      </w:r>
      <w:r w:rsidRPr="00D41017">
        <w:rPr>
          <w:sz w:val="22"/>
          <w:szCs w:val="22"/>
          <w:lang w:val="en-US"/>
        </w:rPr>
        <w:t>edoni</w:t>
      </w:r>
      <w:r w:rsidR="00ED7324" w:rsidRPr="00D41017">
        <w:rPr>
          <w:sz w:val="22"/>
          <w:szCs w:val="22"/>
          <w:lang w:val="en-US"/>
        </w:rPr>
        <w:t>a</w:t>
      </w:r>
      <w:r w:rsidRPr="00D41017">
        <w:rPr>
          <w:sz w:val="22"/>
          <w:szCs w:val="22"/>
          <w:lang w:val="en-US"/>
        </w:rPr>
        <w:t xml:space="preserve">, </w:t>
      </w:r>
      <w:r w:rsidR="00ED7324" w:rsidRPr="00D41017">
        <w:rPr>
          <w:sz w:val="22"/>
          <w:szCs w:val="22"/>
          <w:lang w:val="en-US"/>
        </w:rPr>
        <w:t xml:space="preserve">December </w:t>
      </w:r>
      <w:r w:rsidR="00C153DA" w:rsidRPr="00D41017">
        <w:rPr>
          <w:sz w:val="22"/>
          <w:szCs w:val="22"/>
          <w:lang w:val="en-US"/>
        </w:rPr>
        <w:t>23</w:t>
      </w:r>
      <w:r w:rsidR="00ED7324" w:rsidRPr="00D41017">
        <w:rPr>
          <w:sz w:val="22"/>
          <w:szCs w:val="22"/>
          <w:lang w:val="en-US"/>
        </w:rPr>
        <w:t>,</w:t>
      </w:r>
      <w:r w:rsidRPr="00D41017">
        <w:rPr>
          <w:sz w:val="22"/>
          <w:szCs w:val="22"/>
          <w:lang w:val="en-US"/>
        </w:rPr>
        <w:t xml:space="preserve"> 2008, </w:t>
      </w:r>
      <w:r w:rsidR="00ED7324" w:rsidRPr="00D41017">
        <w:rPr>
          <w:sz w:val="22"/>
          <w:szCs w:val="22"/>
          <w:lang w:val="en-US"/>
        </w:rPr>
        <w:t>(</w:t>
      </w:r>
      <w:r w:rsidR="00ED7324" w:rsidRPr="00D41017">
        <w:rPr>
          <w:sz w:val="22"/>
          <w:szCs w:val="22"/>
        </w:rPr>
        <w:t>co-author</w:t>
      </w:r>
      <w:r w:rsidR="00ED7324" w:rsidRPr="00D41017">
        <w:rPr>
          <w:sz w:val="22"/>
          <w:szCs w:val="22"/>
          <w:lang w:val="en-US"/>
        </w:rPr>
        <w:t>).</w:t>
      </w:r>
    </w:p>
    <w:p w:rsidR="00C913FB" w:rsidRPr="00D41017" w:rsidRDefault="00C913FB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i/>
          <w:sz w:val="22"/>
          <w:szCs w:val="22"/>
          <w:lang w:val="en-US"/>
        </w:rPr>
        <w:t>Voluntary formation of corporate audit committee in Al</w:t>
      </w:r>
      <w:r w:rsidR="00E15049" w:rsidRPr="00D41017">
        <w:rPr>
          <w:i/>
          <w:sz w:val="22"/>
          <w:szCs w:val="22"/>
          <w:lang w:val="en-US"/>
        </w:rPr>
        <w:t>banian companies.</w:t>
      </w:r>
      <w:r w:rsidRPr="00D41017">
        <w:rPr>
          <w:i/>
          <w:sz w:val="22"/>
          <w:szCs w:val="22"/>
          <w:lang w:val="en-US"/>
        </w:rPr>
        <w:t xml:space="preserve"> </w:t>
      </w:r>
      <w:r w:rsidR="00E15049" w:rsidRPr="00D41017">
        <w:rPr>
          <w:sz w:val="22"/>
          <w:szCs w:val="22"/>
          <w:lang w:val="en-US"/>
        </w:rPr>
        <w:t>P</w:t>
      </w:r>
      <w:r w:rsidR="00C153DA" w:rsidRPr="00D41017">
        <w:rPr>
          <w:sz w:val="22"/>
          <w:szCs w:val="22"/>
          <w:lang w:val="en-US"/>
        </w:rPr>
        <w:t xml:space="preserve">aper presented in International  </w:t>
      </w:r>
      <w:r w:rsidR="00C153DA" w:rsidRPr="00D41017">
        <w:rPr>
          <w:sz w:val="22"/>
          <w:szCs w:val="22"/>
        </w:rPr>
        <w:t>Conference</w:t>
      </w:r>
      <w:r w:rsidR="00C153DA" w:rsidRPr="00D41017">
        <w:rPr>
          <w:sz w:val="22"/>
          <w:szCs w:val="22"/>
          <w:lang w:val="en-US"/>
        </w:rPr>
        <w:t>:</w:t>
      </w:r>
      <w:r w:rsidRPr="00D41017">
        <w:rPr>
          <w:sz w:val="22"/>
          <w:szCs w:val="22"/>
          <w:lang w:val="en-US"/>
        </w:rPr>
        <w:t xml:space="preserve"> “Economic and social: challenges  and problems”, Tiran</w:t>
      </w:r>
      <w:r w:rsidR="00C153DA" w:rsidRPr="00D41017">
        <w:rPr>
          <w:sz w:val="22"/>
          <w:szCs w:val="22"/>
          <w:lang w:val="en-US"/>
        </w:rPr>
        <w:t>a</w:t>
      </w:r>
      <w:r w:rsidRPr="00D41017">
        <w:rPr>
          <w:sz w:val="22"/>
          <w:szCs w:val="22"/>
          <w:lang w:val="en-US"/>
        </w:rPr>
        <w:t xml:space="preserve">, </w:t>
      </w:r>
      <w:r w:rsidR="00C153DA" w:rsidRPr="00D41017">
        <w:rPr>
          <w:sz w:val="22"/>
          <w:szCs w:val="22"/>
          <w:lang w:val="en-US"/>
        </w:rPr>
        <w:t xml:space="preserve">December </w:t>
      </w:r>
      <w:r w:rsidRPr="00D41017">
        <w:rPr>
          <w:sz w:val="22"/>
          <w:szCs w:val="22"/>
          <w:lang w:val="en-US"/>
        </w:rPr>
        <w:t>11 -13</w:t>
      </w:r>
      <w:r w:rsidR="00C153DA" w:rsidRPr="00D41017">
        <w:rPr>
          <w:sz w:val="22"/>
          <w:szCs w:val="22"/>
          <w:lang w:val="en-US"/>
        </w:rPr>
        <w:t>,</w:t>
      </w:r>
      <w:r w:rsidRPr="00D41017">
        <w:rPr>
          <w:sz w:val="22"/>
          <w:szCs w:val="22"/>
          <w:lang w:val="en-US"/>
        </w:rPr>
        <w:t xml:space="preserve"> 2008</w:t>
      </w:r>
      <w:r w:rsidR="00C153DA" w:rsidRPr="00D41017">
        <w:rPr>
          <w:sz w:val="22"/>
          <w:szCs w:val="22"/>
          <w:lang w:val="en-US"/>
        </w:rPr>
        <w:t>, (</w:t>
      </w:r>
      <w:r w:rsidR="00C153DA" w:rsidRPr="00D41017">
        <w:rPr>
          <w:sz w:val="22"/>
          <w:szCs w:val="22"/>
        </w:rPr>
        <w:t>author</w:t>
      </w:r>
      <w:r w:rsidR="00C153DA" w:rsidRPr="00D41017">
        <w:rPr>
          <w:sz w:val="22"/>
          <w:szCs w:val="22"/>
          <w:lang w:val="en-US"/>
        </w:rPr>
        <w:t>).</w:t>
      </w:r>
    </w:p>
    <w:p w:rsidR="00370C50" w:rsidRPr="00D41017" w:rsidRDefault="00370C50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The role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of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accountants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in the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quality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and reliability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of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hps"/>
          <w:i/>
          <w:sz w:val="22"/>
          <w:szCs w:val="22"/>
          <w:lang w:val="en"/>
        </w:rPr>
        <w:t>financial reporting</w:t>
      </w:r>
      <w:r w:rsidR="00E15049" w:rsidRPr="00D41017">
        <w:rPr>
          <w:sz w:val="22"/>
          <w:szCs w:val="22"/>
          <w:lang w:val="en"/>
        </w:rPr>
        <w:t>.</w:t>
      </w:r>
      <w:r w:rsidRPr="00D41017">
        <w:rPr>
          <w:sz w:val="22"/>
          <w:szCs w:val="22"/>
          <w:lang w:val="en"/>
        </w:rPr>
        <w:t xml:space="preserve"> </w:t>
      </w:r>
      <w:r w:rsidR="00E15049" w:rsidRPr="00D41017">
        <w:rPr>
          <w:sz w:val="22"/>
          <w:szCs w:val="22"/>
          <w:lang w:val="en"/>
        </w:rPr>
        <w:t>P</w:t>
      </w:r>
      <w:r w:rsidRPr="00D41017">
        <w:rPr>
          <w:sz w:val="22"/>
          <w:szCs w:val="22"/>
          <w:lang w:val="en-US"/>
        </w:rPr>
        <w:t xml:space="preserve">aper presented in </w:t>
      </w:r>
      <w:r w:rsidR="001B19C0" w:rsidRPr="00D41017">
        <w:rPr>
          <w:sz w:val="22"/>
          <w:szCs w:val="22"/>
          <w:lang w:val="en-US"/>
        </w:rPr>
        <w:t>N</w:t>
      </w:r>
      <w:r w:rsidRPr="00D41017">
        <w:rPr>
          <w:sz w:val="22"/>
          <w:szCs w:val="22"/>
          <w:lang w:val="en-US"/>
        </w:rPr>
        <w:t xml:space="preserve">ational </w:t>
      </w:r>
      <w:r w:rsidR="001B19C0" w:rsidRPr="00D41017">
        <w:rPr>
          <w:rStyle w:val="hps"/>
          <w:sz w:val="22"/>
          <w:szCs w:val="22"/>
          <w:lang w:val="en"/>
        </w:rPr>
        <w:t>C</w:t>
      </w:r>
      <w:r w:rsidRPr="00D41017">
        <w:rPr>
          <w:rStyle w:val="hps"/>
          <w:sz w:val="22"/>
          <w:szCs w:val="22"/>
          <w:lang w:val="en"/>
        </w:rPr>
        <w:t xml:space="preserve">onference of </w:t>
      </w:r>
      <w:r w:rsidR="001B19C0" w:rsidRPr="00D41017">
        <w:rPr>
          <w:rStyle w:val="hps"/>
          <w:sz w:val="22"/>
          <w:szCs w:val="22"/>
          <w:lang w:val="en"/>
        </w:rPr>
        <w:t>A</w:t>
      </w:r>
      <w:r w:rsidRPr="00D41017">
        <w:rPr>
          <w:rStyle w:val="hps"/>
          <w:sz w:val="22"/>
          <w:szCs w:val="22"/>
          <w:lang w:val="en"/>
        </w:rPr>
        <w:t>uditors</w:t>
      </w:r>
      <w:r w:rsidRPr="00D41017">
        <w:rPr>
          <w:sz w:val="22"/>
          <w:szCs w:val="22"/>
          <w:lang w:val="en"/>
        </w:rPr>
        <w:t xml:space="preserve">, organized </w:t>
      </w:r>
      <w:r w:rsidRPr="00D41017">
        <w:rPr>
          <w:rStyle w:val="hps"/>
          <w:sz w:val="22"/>
          <w:szCs w:val="22"/>
          <w:lang w:val="en"/>
        </w:rPr>
        <w:t>by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IEKA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rStyle w:val="hps"/>
          <w:sz w:val="22"/>
          <w:szCs w:val="22"/>
          <w:lang w:val="en"/>
        </w:rPr>
        <w:t>December 2007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</w:t>
      </w:r>
    </w:p>
    <w:p w:rsidR="00C913FB" w:rsidRPr="00D41017" w:rsidRDefault="00370C50" w:rsidP="00370C50">
      <w:pPr>
        <w:pStyle w:val="BodyTextIndent2"/>
        <w:numPr>
          <w:ilvl w:val="0"/>
          <w:numId w:val="16"/>
        </w:numPr>
        <w:tabs>
          <w:tab w:val="clear" w:pos="1080"/>
          <w:tab w:val="num" w:pos="390"/>
        </w:tabs>
        <w:ind w:left="390" w:hanging="390"/>
        <w:rPr>
          <w:i/>
          <w:iCs/>
          <w:sz w:val="22"/>
          <w:szCs w:val="22"/>
        </w:rPr>
      </w:pPr>
      <w:r w:rsidRPr="00D41017">
        <w:rPr>
          <w:rStyle w:val="hps"/>
          <w:i/>
          <w:sz w:val="22"/>
          <w:szCs w:val="22"/>
          <w:lang w:val="en"/>
        </w:rPr>
        <w:t>Albanian Small Business</w:t>
      </w:r>
      <w:r w:rsidRPr="00D41017">
        <w:rPr>
          <w:i/>
          <w:sz w:val="22"/>
          <w:szCs w:val="22"/>
          <w:lang w:val="en"/>
        </w:rPr>
        <w:t xml:space="preserve"> </w:t>
      </w:r>
      <w:r w:rsidRPr="00D41017">
        <w:rPr>
          <w:rStyle w:val="atn"/>
          <w:i/>
          <w:sz w:val="22"/>
          <w:szCs w:val="22"/>
          <w:lang w:val="en"/>
        </w:rPr>
        <w:t>-</w:t>
      </w:r>
      <w:r w:rsidRPr="00D41017">
        <w:rPr>
          <w:i/>
          <w:sz w:val="22"/>
          <w:szCs w:val="22"/>
          <w:lang w:val="en"/>
        </w:rPr>
        <w:t xml:space="preserve">original product </w:t>
      </w:r>
      <w:r w:rsidRPr="00D41017">
        <w:rPr>
          <w:rStyle w:val="hps"/>
          <w:i/>
          <w:sz w:val="22"/>
          <w:szCs w:val="22"/>
          <w:lang w:val="en"/>
        </w:rPr>
        <w:t>of entrepreneurship</w:t>
      </w:r>
      <w:r w:rsidR="00E15049" w:rsidRPr="00D41017">
        <w:rPr>
          <w:sz w:val="22"/>
          <w:szCs w:val="22"/>
          <w:lang w:val="en"/>
        </w:rPr>
        <w:t>.</w:t>
      </w:r>
      <w:r w:rsidRPr="00D41017">
        <w:rPr>
          <w:sz w:val="22"/>
          <w:szCs w:val="22"/>
          <w:lang w:val="en"/>
        </w:rPr>
        <w:t xml:space="preserve"> </w:t>
      </w:r>
      <w:r w:rsidR="00E15049" w:rsidRPr="00D41017">
        <w:rPr>
          <w:sz w:val="22"/>
          <w:szCs w:val="22"/>
          <w:lang w:val="en"/>
        </w:rPr>
        <w:t>P</w:t>
      </w:r>
      <w:r w:rsidRPr="00D41017">
        <w:rPr>
          <w:sz w:val="22"/>
          <w:szCs w:val="22"/>
          <w:lang w:val="en"/>
        </w:rPr>
        <w:t xml:space="preserve">aper presented in </w:t>
      </w:r>
      <w:r w:rsidR="001B19C0" w:rsidRPr="00D41017">
        <w:rPr>
          <w:rStyle w:val="hps"/>
          <w:sz w:val="22"/>
          <w:szCs w:val="22"/>
          <w:lang w:val="en"/>
        </w:rPr>
        <w:t>S</w:t>
      </w:r>
      <w:r w:rsidRPr="00D41017">
        <w:rPr>
          <w:rStyle w:val="hps"/>
          <w:sz w:val="22"/>
          <w:szCs w:val="22"/>
          <w:lang w:val="en"/>
        </w:rPr>
        <w:t xml:space="preserve">cientific </w:t>
      </w:r>
      <w:r w:rsidR="001B19C0" w:rsidRPr="00D41017">
        <w:rPr>
          <w:rStyle w:val="hps"/>
          <w:sz w:val="22"/>
          <w:szCs w:val="22"/>
          <w:lang w:val="en"/>
        </w:rPr>
        <w:t>C</w:t>
      </w:r>
      <w:r w:rsidRPr="00D41017">
        <w:rPr>
          <w:rStyle w:val="hps"/>
          <w:sz w:val="22"/>
          <w:szCs w:val="22"/>
          <w:lang w:val="en"/>
        </w:rPr>
        <w:t>onference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the faculty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"</w:t>
      </w:r>
      <w:r w:rsidRPr="00D41017">
        <w:rPr>
          <w:sz w:val="22"/>
          <w:szCs w:val="22"/>
          <w:lang w:val="en"/>
        </w:rPr>
        <w:t xml:space="preserve">Economic reform, </w:t>
      </w:r>
      <w:r w:rsidRPr="00D41017">
        <w:rPr>
          <w:rStyle w:val="hps"/>
          <w:sz w:val="22"/>
          <w:szCs w:val="22"/>
          <w:lang w:val="en"/>
        </w:rPr>
        <w:t>actual situation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and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perspectives "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rStyle w:val="hps"/>
          <w:sz w:val="22"/>
          <w:szCs w:val="22"/>
          <w:lang w:val="en"/>
        </w:rPr>
        <w:t>1996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sz w:val="22"/>
          <w:szCs w:val="22"/>
          <w:lang w:val="en-US"/>
        </w:rPr>
        <w:t>(</w:t>
      </w:r>
      <w:r w:rsidRPr="00D41017">
        <w:rPr>
          <w:sz w:val="22"/>
          <w:szCs w:val="22"/>
        </w:rPr>
        <w:t>co-author</w:t>
      </w:r>
      <w:r w:rsidRPr="00D41017">
        <w:rPr>
          <w:sz w:val="22"/>
          <w:szCs w:val="22"/>
          <w:lang w:val="en-US"/>
        </w:rPr>
        <w:t>).</w:t>
      </w:r>
    </w:p>
    <w:p w:rsidR="00823C5B" w:rsidRPr="00D41017" w:rsidRDefault="00823C5B" w:rsidP="00823C5B">
      <w:pPr>
        <w:pStyle w:val="BodyTextIndent2"/>
        <w:ind w:left="390"/>
        <w:rPr>
          <w:i/>
          <w:iCs/>
          <w:sz w:val="22"/>
          <w:szCs w:val="22"/>
        </w:rPr>
      </w:pPr>
    </w:p>
    <w:p w:rsidR="00395C66" w:rsidRPr="00D41017" w:rsidRDefault="00B85434" w:rsidP="00B85434">
      <w:pPr>
        <w:pStyle w:val="Heading9"/>
        <w:ind w:left="0"/>
        <w:rPr>
          <w:b/>
          <w:bCs w:val="0"/>
          <w:sz w:val="22"/>
          <w:szCs w:val="22"/>
        </w:rPr>
      </w:pPr>
      <w:r w:rsidRPr="00D41017">
        <w:rPr>
          <w:b/>
          <w:bCs w:val="0"/>
          <w:sz w:val="22"/>
          <w:szCs w:val="22"/>
        </w:rPr>
        <w:t>ACTIVITIES IN THE FRAMEWORK OF PROJECTS/PROGRAMS</w:t>
      </w:r>
    </w:p>
    <w:p w:rsidR="00F51101" w:rsidRPr="00D41017" w:rsidRDefault="00F51101" w:rsidP="00324D29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rStyle w:val="hps"/>
          <w:iCs/>
          <w:sz w:val="22"/>
          <w:szCs w:val="22"/>
        </w:rPr>
      </w:pPr>
      <w:r w:rsidRPr="00D41017">
        <w:rPr>
          <w:rStyle w:val="hps"/>
          <w:iCs/>
          <w:sz w:val="22"/>
          <w:szCs w:val="22"/>
        </w:rPr>
        <w:t xml:space="preserve">Member of Translators Committee </w:t>
      </w:r>
      <w:r w:rsidR="00974DAE" w:rsidRPr="00D41017">
        <w:rPr>
          <w:rStyle w:val="hps"/>
          <w:iCs/>
          <w:sz w:val="22"/>
          <w:szCs w:val="22"/>
        </w:rPr>
        <w:t>in NAC of Albania</w:t>
      </w:r>
      <w:r w:rsidR="00924A27" w:rsidRPr="00D41017">
        <w:rPr>
          <w:rStyle w:val="hps"/>
          <w:iCs/>
          <w:sz w:val="22"/>
          <w:szCs w:val="22"/>
        </w:rPr>
        <w:t>, 2007 - 2014</w:t>
      </w:r>
      <w:r w:rsidR="00974DAE" w:rsidRPr="00D41017">
        <w:rPr>
          <w:rStyle w:val="hps"/>
          <w:iCs/>
          <w:sz w:val="22"/>
          <w:szCs w:val="22"/>
        </w:rPr>
        <w:t>.</w:t>
      </w:r>
    </w:p>
    <w:p w:rsidR="0012552D" w:rsidRPr="00D41017" w:rsidRDefault="0012552D" w:rsidP="0012552D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iCs/>
          <w:sz w:val="22"/>
          <w:szCs w:val="22"/>
        </w:rPr>
      </w:pPr>
      <w:r w:rsidRPr="00D41017">
        <w:rPr>
          <w:rStyle w:val="hps"/>
          <w:sz w:val="22"/>
          <w:szCs w:val="22"/>
          <w:lang w:val="en"/>
        </w:rPr>
        <w:t>Participant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 translator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“</w:t>
      </w:r>
      <w:r w:rsidR="00A0253D">
        <w:rPr>
          <w:sz w:val="22"/>
          <w:szCs w:val="22"/>
          <w:lang w:val="it-IT"/>
        </w:rPr>
        <w:t>Handbook</w:t>
      </w:r>
      <w:r w:rsidR="00F63C0A">
        <w:rPr>
          <w:sz w:val="22"/>
          <w:szCs w:val="22"/>
          <w:lang w:val="it-IT"/>
        </w:rPr>
        <w:t xml:space="preserve"> of I</w:t>
      </w:r>
      <w:r w:rsidR="00A0253D" w:rsidRPr="00A0253D">
        <w:rPr>
          <w:sz w:val="22"/>
          <w:szCs w:val="22"/>
          <w:lang w:val="it-IT"/>
        </w:rPr>
        <w:t xml:space="preserve">nternational </w:t>
      </w:r>
      <w:r w:rsidR="00F63C0A">
        <w:rPr>
          <w:sz w:val="22"/>
          <w:szCs w:val="22"/>
          <w:lang w:val="it-IT"/>
        </w:rPr>
        <w:t>Q</w:t>
      </w:r>
      <w:r w:rsidR="00A0253D" w:rsidRPr="00A0253D">
        <w:rPr>
          <w:sz w:val="22"/>
          <w:szCs w:val="22"/>
          <w:lang w:val="it-IT"/>
        </w:rPr>
        <w:t xml:space="preserve">uality </w:t>
      </w:r>
      <w:r w:rsidR="00F63C0A">
        <w:rPr>
          <w:sz w:val="22"/>
          <w:szCs w:val="22"/>
          <w:lang w:val="it-IT"/>
        </w:rPr>
        <w:t>Control, A</w:t>
      </w:r>
      <w:r w:rsidR="00A0253D" w:rsidRPr="00A0253D">
        <w:rPr>
          <w:sz w:val="22"/>
          <w:szCs w:val="22"/>
          <w:lang w:val="it-IT"/>
        </w:rPr>
        <w:t>udit</w:t>
      </w:r>
      <w:r w:rsidR="00A0253D">
        <w:rPr>
          <w:sz w:val="22"/>
          <w:szCs w:val="22"/>
          <w:lang w:val="it-IT"/>
        </w:rPr>
        <w:t>ing</w:t>
      </w:r>
      <w:r w:rsidR="00F63C0A">
        <w:rPr>
          <w:sz w:val="22"/>
          <w:szCs w:val="22"/>
          <w:lang w:val="it-IT"/>
        </w:rPr>
        <w:t>, R</w:t>
      </w:r>
      <w:r w:rsidR="00A0253D" w:rsidRPr="00A0253D">
        <w:rPr>
          <w:sz w:val="22"/>
          <w:szCs w:val="22"/>
          <w:lang w:val="it-IT"/>
        </w:rPr>
        <w:t xml:space="preserve">eview, </w:t>
      </w:r>
      <w:r w:rsidR="00F63C0A">
        <w:rPr>
          <w:sz w:val="22"/>
          <w:szCs w:val="22"/>
          <w:lang w:val="it-IT"/>
        </w:rPr>
        <w:t>O</w:t>
      </w:r>
      <w:r w:rsidR="00A0253D" w:rsidRPr="00A0253D">
        <w:rPr>
          <w:sz w:val="22"/>
          <w:szCs w:val="22"/>
          <w:lang w:val="it-IT"/>
        </w:rPr>
        <w:t>ther</w:t>
      </w:r>
      <w:r w:rsidR="00F63C0A">
        <w:rPr>
          <w:sz w:val="22"/>
          <w:szCs w:val="22"/>
          <w:lang w:val="it-IT"/>
        </w:rPr>
        <w:t xml:space="preserve"> Assurance and Related S</w:t>
      </w:r>
      <w:r w:rsidR="00A0253D">
        <w:rPr>
          <w:sz w:val="22"/>
          <w:szCs w:val="22"/>
          <w:lang w:val="it-IT"/>
        </w:rPr>
        <w:t>ervices</w:t>
      </w:r>
      <w:r w:rsidR="00F63C0A">
        <w:rPr>
          <w:sz w:val="22"/>
          <w:szCs w:val="22"/>
          <w:lang w:val="it-IT"/>
        </w:rPr>
        <w:t xml:space="preserve"> P</w:t>
      </w:r>
      <w:r w:rsidR="00A0253D">
        <w:rPr>
          <w:sz w:val="22"/>
          <w:szCs w:val="22"/>
          <w:lang w:val="it-IT"/>
        </w:rPr>
        <w:t>ronouncements</w:t>
      </w:r>
      <w:r>
        <w:rPr>
          <w:sz w:val="22"/>
          <w:szCs w:val="22"/>
          <w:lang w:val="en"/>
        </w:rPr>
        <w:t>”,</w:t>
      </w:r>
      <w:r w:rsidR="00A14A00">
        <w:rPr>
          <w:sz w:val="22"/>
          <w:szCs w:val="22"/>
          <w:lang w:val="en"/>
        </w:rPr>
        <w:t xml:space="preserve"> Edition 2010,</w:t>
      </w:r>
      <w:r>
        <w:rPr>
          <w:sz w:val="22"/>
          <w:szCs w:val="22"/>
          <w:lang w:val="en"/>
        </w:rPr>
        <w:t xml:space="preserve"> </w:t>
      </w:r>
      <w:r w:rsidR="000A1F7B">
        <w:rPr>
          <w:sz w:val="22"/>
          <w:szCs w:val="22"/>
          <w:lang w:val="en"/>
        </w:rPr>
        <w:t>ISBN:978-9928-05-038-0</w:t>
      </w:r>
      <w:r w:rsidR="009A4351">
        <w:rPr>
          <w:sz w:val="22"/>
          <w:szCs w:val="22"/>
          <w:lang w:val="en"/>
        </w:rPr>
        <w:t>;</w:t>
      </w:r>
      <w:r w:rsidR="009E2D2D">
        <w:rPr>
          <w:sz w:val="22"/>
          <w:szCs w:val="22"/>
          <w:lang w:val="en"/>
        </w:rPr>
        <w:t xml:space="preserve"> Published by</w:t>
      </w:r>
      <w:r w:rsidR="009A4351">
        <w:rPr>
          <w:sz w:val="22"/>
          <w:szCs w:val="22"/>
          <w:lang w:val="en"/>
        </w:rPr>
        <w:t xml:space="preserve"> Alba-Paper</w:t>
      </w:r>
      <w:r>
        <w:rPr>
          <w:sz w:val="22"/>
          <w:szCs w:val="22"/>
          <w:lang w:val="en"/>
        </w:rPr>
        <w:t xml:space="preserve">. </w:t>
      </w:r>
    </w:p>
    <w:p w:rsidR="00324D29" w:rsidRPr="00D41017" w:rsidRDefault="008A6A80" w:rsidP="00324D29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iCs/>
          <w:sz w:val="22"/>
          <w:szCs w:val="22"/>
        </w:rPr>
      </w:pPr>
      <w:r w:rsidRPr="00D41017">
        <w:rPr>
          <w:rStyle w:val="hps"/>
          <w:sz w:val="22"/>
          <w:szCs w:val="22"/>
          <w:lang w:val="en"/>
        </w:rPr>
        <w:t>Participant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 translator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IFRS</w:t>
      </w:r>
      <w:r w:rsidRPr="00D41017">
        <w:rPr>
          <w:sz w:val="22"/>
          <w:szCs w:val="22"/>
          <w:lang w:val="en"/>
        </w:rPr>
        <w:t xml:space="preserve">, </w:t>
      </w:r>
      <w:r w:rsidRPr="00D41017">
        <w:rPr>
          <w:rStyle w:val="hps"/>
          <w:sz w:val="22"/>
          <w:szCs w:val="22"/>
          <w:lang w:val="en"/>
        </w:rPr>
        <w:t>IAS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and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IPSAS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under 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project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E</w:t>
      </w:r>
      <w:r w:rsidRPr="00D41017">
        <w:rPr>
          <w:rStyle w:val="atn"/>
          <w:sz w:val="22"/>
          <w:szCs w:val="22"/>
          <w:lang w:val="en"/>
        </w:rPr>
        <w:t>​​-</w:t>
      </w:r>
      <w:r w:rsidRPr="00D41017">
        <w:rPr>
          <w:sz w:val="22"/>
          <w:szCs w:val="22"/>
          <w:lang w:val="en"/>
        </w:rPr>
        <w:t xml:space="preserve">Accounting </w:t>
      </w:r>
      <w:r w:rsidRPr="00D41017">
        <w:rPr>
          <w:rStyle w:val="hps"/>
          <w:sz w:val="22"/>
          <w:szCs w:val="22"/>
          <w:lang w:val="en"/>
        </w:rPr>
        <w:t>Programme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funded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by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 xml:space="preserve">UNDP, </w:t>
      </w:r>
      <w:r w:rsidRPr="00D41017">
        <w:rPr>
          <w:iCs/>
          <w:sz w:val="22"/>
          <w:szCs w:val="22"/>
        </w:rPr>
        <w:t>September/2006 – June 2007.</w:t>
      </w:r>
    </w:p>
    <w:p w:rsidR="008A6A80" w:rsidRPr="00D41017" w:rsidRDefault="008A6A80" w:rsidP="00324D29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i/>
          <w:iCs/>
          <w:sz w:val="22"/>
          <w:szCs w:val="22"/>
        </w:rPr>
      </w:pPr>
      <w:r w:rsidRPr="00D41017">
        <w:rPr>
          <w:rStyle w:val="hps"/>
          <w:sz w:val="22"/>
          <w:szCs w:val="22"/>
          <w:lang w:val="it-IT"/>
        </w:rPr>
        <w:t>L</w:t>
      </w:r>
      <w:r w:rsidRPr="00D41017">
        <w:rPr>
          <w:rStyle w:val="hps"/>
          <w:sz w:val="22"/>
          <w:szCs w:val="22"/>
          <w:lang w:val="en"/>
        </w:rPr>
        <w:t>ocal experts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 the project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for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developing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new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national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standards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accounting under 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contract signed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with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Kalo &amp;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Associates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and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PriceWaterhouese</w:t>
      </w:r>
      <w:r w:rsidRPr="00D41017">
        <w:rPr>
          <w:sz w:val="22"/>
          <w:szCs w:val="22"/>
          <w:lang w:val="en"/>
        </w:rPr>
        <w:t xml:space="preserve">. </w:t>
      </w:r>
      <w:r w:rsidRPr="00D41017">
        <w:rPr>
          <w:rStyle w:val="hps"/>
          <w:sz w:val="22"/>
          <w:szCs w:val="22"/>
          <w:lang w:val="en"/>
        </w:rPr>
        <w:t>2004-2005</w:t>
      </w:r>
      <w:r w:rsidRPr="00D41017">
        <w:rPr>
          <w:sz w:val="22"/>
          <w:szCs w:val="22"/>
          <w:lang w:val="en"/>
        </w:rPr>
        <w:t>.</w:t>
      </w:r>
    </w:p>
    <w:p w:rsidR="00E72094" w:rsidRPr="00D41017" w:rsidRDefault="00E72094" w:rsidP="00324D29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i/>
          <w:iCs/>
          <w:sz w:val="22"/>
          <w:szCs w:val="22"/>
        </w:rPr>
      </w:pPr>
      <w:r w:rsidRPr="00D41017">
        <w:rPr>
          <w:rStyle w:val="hps"/>
          <w:sz w:val="22"/>
          <w:szCs w:val="22"/>
          <w:lang w:val="en"/>
        </w:rPr>
        <w:t>Participant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(</w:t>
      </w:r>
      <w:r w:rsidRPr="00D41017">
        <w:rPr>
          <w:sz w:val="22"/>
          <w:szCs w:val="22"/>
          <w:lang w:val="en"/>
        </w:rPr>
        <w:t xml:space="preserve">trainer) </w:t>
      </w:r>
      <w:r w:rsidRPr="00D41017">
        <w:rPr>
          <w:rStyle w:val="hps"/>
          <w:sz w:val="22"/>
          <w:szCs w:val="22"/>
          <w:lang w:val="en"/>
        </w:rPr>
        <w:t>in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the "</w:t>
      </w:r>
      <w:r w:rsidRPr="00D41017">
        <w:rPr>
          <w:sz w:val="22"/>
          <w:szCs w:val="22"/>
          <w:lang w:val="en"/>
        </w:rPr>
        <w:t xml:space="preserve">National </w:t>
      </w:r>
      <w:r w:rsidRPr="00D41017">
        <w:rPr>
          <w:rStyle w:val="hps"/>
          <w:sz w:val="22"/>
          <w:szCs w:val="22"/>
          <w:lang w:val="en"/>
        </w:rPr>
        <w:t>Accounting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Standards</w:t>
      </w:r>
      <w:r w:rsidRPr="00D41017">
        <w:rPr>
          <w:sz w:val="22"/>
          <w:szCs w:val="22"/>
          <w:lang w:val="en"/>
        </w:rPr>
        <w:t xml:space="preserve">"organized </w:t>
      </w:r>
      <w:r w:rsidRPr="00D41017">
        <w:rPr>
          <w:rStyle w:val="hps"/>
          <w:sz w:val="22"/>
          <w:szCs w:val="22"/>
          <w:lang w:val="en"/>
        </w:rPr>
        <w:t>by 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ITAP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in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collaboration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with the Faculty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Economy.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2007</w:t>
      </w:r>
      <w:r w:rsidRPr="00D41017">
        <w:rPr>
          <w:sz w:val="22"/>
          <w:szCs w:val="22"/>
          <w:lang w:val="en"/>
        </w:rPr>
        <w:t>.</w:t>
      </w:r>
    </w:p>
    <w:p w:rsidR="00AE7468" w:rsidRPr="00D41017" w:rsidRDefault="00AE7468" w:rsidP="00AE7468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rStyle w:val="hps"/>
          <w:iCs/>
          <w:sz w:val="22"/>
          <w:szCs w:val="22"/>
        </w:rPr>
      </w:pPr>
      <w:r w:rsidRPr="00D41017">
        <w:rPr>
          <w:rStyle w:val="hps"/>
          <w:iCs/>
          <w:sz w:val="22"/>
          <w:szCs w:val="22"/>
        </w:rPr>
        <w:t>Translation of the book "Management and Cost Accounting" by Colin Drury, fifth edition</w:t>
      </w:r>
      <w:r w:rsidR="00C90842" w:rsidRPr="00D41017">
        <w:rPr>
          <w:rStyle w:val="hps"/>
          <w:iCs/>
          <w:sz w:val="22"/>
          <w:szCs w:val="22"/>
        </w:rPr>
        <w:t>,</w:t>
      </w:r>
      <w:r w:rsidRPr="00D41017">
        <w:rPr>
          <w:rStyle w:val="hps"/>
          <w:iCs/>
          <w:sz w:val="22"/>
          <w:szCs w:val="22"/>
        </w:rPr>
        <w:t xml:space="preserve"> under a contract with the "Open Society for Albania, SOROS" Foundation.</w:t>
      </w:r>
      <w:r w:rsidR="00980DA4" w:rsidRPr="00D41017">
        <w:rPr>
          <w:rStyle w:val="hps"/>
          <w:iCs/>
          <w:sz w:val="22"/>
          <w:szCs w:val="22"/>
        </w:rPr>
        <w:t xml:space="preserve"> 2003.</w:t>
      </w:r>
    </w:p>
    <w:p w:rsidR="00E72094" w:rsidRPr="00D41017" w:rsidRDefault="00E72094" w:rsidP="00324D29">
      <w:pPr>
        <w:numPr>
          <w:ilvl w:val="0"/>
          <w:numId w:val="11"/>
        </w:numPr>
        <w:tabs>
          <w:tab w:val="left" w:pos="390"/>
        </w:tabs>
        <w:ind w:left="389" w:hanging="389"/>
        <w:jc w:val="both"/>
        <w:rPr>
          <w:i/>
          <w:iCs/>
          <w:sz w:val="22"/>
          <w:szCs w:val="22"/>
        </w:rPr>
      </w:pPr>
      <w:r w:rsidRPr="00D41017">
        <w:rPr>
          <w:rStyle w:val="hps"/>
          <w:sz w:val="22"/>
          <w:szCs w:val="22"/>
          <w:lang w:val="en"/>
        </w:rPr>
        <w:t>Albanian local expert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 the group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Price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Waterhouse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for the control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of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15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projects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funded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by the</w:t>
      </w:r>
      <w:r w:rsidRPr="00D41017">
        <w:rPr>
          <w:sz w:val="22"/>
          <w:szCs w:val="22"/>
          <w:lang w:val="en"/>
        </w:rPr>
        <w:t xml:space="preserve"> </w:t>
      </w:r>
      <w:r w:rsidRPr="00D41017">
        <w:rPr>
          <w:rStyle w:val="hps"/>
          <w:sz w:val="22"/>
          <w:szCs w:val="22"/>
          <w:lang w:val="en"/>
        </w:rPr>
        <w:t>World Bank</w:t>
      </w:r>
      <w:r w:rsidRPr="00D41017">
        <w:rPr>
          <w:sz w:val="22"/>
          <w:szCs w:val="22"/>
          <w:lang w:val="en"/>
        </w:rPr>
        <w:t>, 1996.</w:t>
      </w:r>
    </w:p>
    <w:p w:rsidR="007E5692" w:rsidRPr="00D41017" w:rsidRDefault="007E5692" w:rsidP="00B85434">
      <w:pPr>
        <w:rPr>
          <w:b/>
          <w:bCs w:val="0"/>
          <w:sz w:val="22"/>
          <w:szCs w:val="22"/>
          <w:lang w:val="it-IT"/>
        </w:rPr>
      </w:pPr>
    </w:p>
    <w:p w:rsidR="00530EBF" w:rsidRPr="00D41017" w:rsidRDefault="00B85434" w:rsidP="006B0D86">
      <w:pPr>
        <w:rPr>
          <w:b/>
          <w:bCs w:val="0"/>
          <w:i/>
          <w:sz w:val="22"/>
          <w:szCs w:val="22"/>
          <w:lang w:val="it-IT"/>
        </w:rPr>
      </w:pPr>
      <w:r w:rsidRPr="00D41017">
        <w:rPr>
          <w:b/>
          <w:bCs w:val="0"/>
          <w:i/>
          <w:sz w:val="22"/>
          <w:szCs w:val="22"/>
          <w:lang w:val="it-IT"/>
        </w:rPr>
        <w:t>OTHERS</w:t>
      </w:r>
    </w:p>
    <w:p w:rsidR="00C90842" w:rsidRPr="00D41017" w:rsidRDefault="00C90842" w:rsidP="00530EBF">
      <w:pPr>
        <w:numPr>
          <w:ilvl w:val="0"/>
          <w:numId w:val="28"/>
        </w:numPr>
        <w:ind w:left="360"/>
        <w:rPr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 xml:space="preserve">2014 – 2018: </w:t>
      </w:r>
      <w:r w:rsidR="0049139D" w:rsidRPr="00D41017">
        <w:rPr>
          <w:sz w:val="22"/>
          <w:szCs w:val="22"/>
          <w:lang w:val="it-IT"/>
        </w:rPr>
        <w:t xml:space="preserve"> </w:t>
      </w:r>
      <w:r w:rsidRPr="00D41017">
        <w:rPr>
          <w:sz w:val="22"/>
          <w:szCs w:val="22"/>
          <w:lang w:val="it-IT"/>
        </w:rPr>
        <w:t>Member of National Accounting Council</w:t>
      </w:r>
    </w:p>
    <w:p w:rsidR="009F7C9C" w:rsidRPr="00D41017" w:rsidRDefault="009F7C9C" w:rsidP="009F7C9C">
      <w:pPr>
        <w:numPr>
          <w:ilvl w:val="0"/>
          <w:numId w:val="28"/>
        </w:numPr>
        <w:ind w:left="360"/>
        <w:rPr>
          <w:b/>
          <w:bCs w:val="0"/>
          <w:i/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 xml:space="preserve">2009 – 2019: </w:t>
      </w:r>
      <w:r w:rsidR="0049139D" w:rsidRPr="00D41017">
        <w:rPr>
          <w:sz w:val="22"/>
          <w:szCs w:val="22"/>
          <w:lang w:val="it-IT"/>
        </w:rPr>
        <w:t xml:space="preserve"> </w:t>
      </w:r>
      <w:r w:rsidRPr="00D41017">
        <w:rPr>
          <w:sz w:val="22"/>
          <w:szCs w:val="22"/>
          <w:lang w:val="it-IT"/>
        </w:rPr>
        <w:t>Member of Education Committee in IEKA.</w:t>
      </w:r>
    </w:p>
    <w:p w:rsidR="00C90842" w:rsidRPr="00D41017" w:rsidRDefault="009F7C9C" w:rsidP="00C90842">
      <w:pPr>
        <w:numPr>
          <w:ilvl w:val="0"/>
          <w:numId w:val="28"/>
        </w:numPr>
        <w:ind w:left="360"/>
        <w:rPr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>2006 – 2011:</w:t>
      </w:r>
      <w:r w:rsidR="00C90842" w:rsidRPr="00D41017">
        <w:rPr>
          <w:sz w:val="22"/>
          <w:szCs w:val="22"/>
          <w:lang w:val="it-IT"/>
        </w:rPr>
        <w:t xml:space="preserve">  Member of Albanian Financial Supervisory Authority Board.</w:t>
      </w:r>
    </w:p>
    <w:p w:rsidR="00A0253D" w:rsidRDefault="0049139D" w:rsidP="00C90842">
      <w:pPr>
        <w:numPr>
          <w:ilvl w:val="0"/>
          <w:numId w:val="28"/>
        </w:numPr>
        <w:ind w:left="360"/>
        <w:rPr>
          <w:sz w:val="22"/>
          <w:szCs w:val="22"/>
          <w:lang w:val="it-IT"/>
        </w:rPr>
      </w:pPr>
      <w:r w:rsidRPr="00D41017">
        <w:rPr>
          <w:sz w:val="22"/>
          <w:szCs w:val="22"/>
          <w:lang w:val="it-IT"/>
        </w:rPr>
        <w:t>2006 – 2011:  Member of Audit Committee in National Commercial Bank of Albania.</w:t>
      </w:r>
    </w:p>
    <w:p w:rsidR="00C90842" w:rsidRPr="00D41017" w:rsidRDefault="00C90842" w:rsidP="009F09F8">
      <w:pPr>
        <w:ind w:left="720"/>
        <w:rPr>
          <w:sz w:val="22"/>
          <w:szCs w:val="22"/>
          <w:lang w:val="it-IT"/>
        </w:rPr>
      </w:pPr>
    </w:p>
    <w:sectPr w:rsidR="00C90842" w:rsidRPr="00D41017" w:rsidSect="00395C66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54" w:rsidRDefault="00207954">
      <w:r>
        <w:separator/>
      </w:r>
    </w:p>
  </w:endnote>
  <w:endnote w:type="continuationSeparator" w:id="0">
    <w:p w:rsidR="00207954" w:rsidRDefault="0020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92" w:rsidRDefault="007E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692" w:rsidRDefault="007E56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92" w:rsidRDefault="007E5692">
    <w:pPr>
      <w:pStyle w:val="Footer"/>
      <w:framePr w:wrap="around" w:vAnchor="text" w:hAnchor="margin" w:xAlign="center" w:y="1"/>
      <w:rPr>
        <w:rStyle w:val="PageNumber"/>
      </w:rPr>
    </w:pPr>
  </w:p>
  <w:p w:rsidR="007E5692" w:rsidRDefault="007E5692">
    <w:pPr>
      <w:pStyle w:val="Footer"/>
      <w:framePr w:w="763" w:h="217" w:hRule="exact" w:wrap="around" w:vAnchor="text" w:hAnchor="page" w:x="9679" w:y="13"/>
      <w:rPr>
        <w:rStyle w:val="PageNumber"/>
        <w:i/>
        <w:iCs/>
        <w:lang w:val="it-IT"/>
      </w:rPr>
    </w:pPr>
  </w:p>
  <w:p w:rsidR="007E5692" w:rsidRDefault="007E5692">
    <w:pPr>
      <w:pStyle w:val="Footer"/>
      <w:tabs>
        <w:tab w:val="clear" w:pos="8640"/>
        <w:tab w:val="right" w:pos="8280"/>
      </w:tabs>
      <w:ind w:right="360"/>
      <w:jc w:val="right"/>
      <w:rPr>
        <w:rStyle w:val="PageNumber"/>
        <w:i/>
        <w:iCs/>
        <w:sz w:val="20"/>
        <w:lang w:val="it-IT"/>
      </w:rPr>
    </w:pPr>
    <w:r>
      <w:rPr>
        <w:i/>
        <w:iCs/>
        <w:sz w:val="20"/>
        <w:lang w:val="it-IT"/>
      </w:rPr>
      <w:t xml:space="preserve">Page </w:t>
    </w:r>
    <w:r>
      <w:rPr>
        <w:i/>
        <w:iCs/>
        <w:sz w:val="20"/>
        <w:lang w:val="it-IT"/>
      </w:rPr>
      <w:fldChar w:fldCharType="begin"/>
    </w:r>
    <w:r>
      <w:rPr>
        <w:i/>
        <w:iCs/>
        <w:sz w:val="20"/>
        <w:lang w:val="it-IT"/>
      </w:rPr>
      <w:instrText xml:space="preserve"> PAGE </w:instrText>
    </w:r>
    <w:r>
      <w:rPr>
        <w:i/>
        <w:iCs/>
        <w:sz w:val="20"/>
        <w:lang w:val="it-IT"/>
      </w:rPr>
      <w:fldChar w:fldCharType="separate"/>
    </w:r>
    <w:r w:rsidR="000F0670">
      <w:rPr>
        <w:i/>
        <w:iCs/>
        <w:noProof/>
        <w:sz w:val="20"/>
        <w:lang w:val="it-IT"/>
      </w:rPr>
      <w:t>1</w:t>
    </w:r>
    <w:r>
      <w:rPr>
        <w:i/>
        <w:iCs/>
        <w:sz w:val="20"/>
        <w:lang w:val="it-IT"/>
      </w:rPr>
      <w:fldChar w:fldCharType="end"/>
    </w:r>
    <w:r>
      <w:rPr>
        <w:i/>
        <w:iCs/>
        <w:sz w:val="20"/>
        <w:lang w:val="it-IT"/>
      </w:rPr>
      <w:t xml:space="preserve"> of </w:t>
    </w:r>
    <w:r>
      <w:rPr>
        <w:i/>
        <w:iCs/>
        <w:sz w:val="20"/>
        <w:lang w:val="it-IT"/>
      </w:rPr>
      <w:fldChar w:fldCharType="begin"/>
    </w:r>
    <w:r>
      <w:rPr>
        <w:i/>
        <w:iCs/>
        <w:sz w:val="20"/>
        <w:lang w:val="it-IT"/>
      </w:rPr>
      <w:instrText xml:space="preserve"> NUMPAGES </w:instrText>
    </w:r>
    <w:r>
      <w:rPr>
        <w:i/>
        <w:iCs/>
        <w:sz w:val="20"/>
        <w:lang w:val="it-IT"/>
      </w:rPr>
      <w:fldChar w:fldCharType="separate"/>
    </w:r>
    <w:r w:rsidR="000F0670">
      <w:rPr>
        <w:i/>
        <w:iCs/>
        <w:noProof/>
        <w:sz w:val="20"/>
        <w:lang w:val="it-IT"/>
      </w:rPr>
      <w:t>3</w:t>
    </w:r>
    <w:r>
      <w:rPr>
        <w:i/>
        <w:iCs/>
        <w:sz w:val="20"/>
        <w:lang w:val="it-IT"/>
      </w:rPr>
      <w:fldChar w:fldCharType="end"/>
    </w:r>
  </w:p>
  <w:p w:rsidR="007E5692" w:rsidRDefault="007E5692">
    <w:pPr>
      <w:pStyle w:val="Footer"/>
      <w:tabs>
        <w:tab w:val="clear" w:pos="4320"/>
        <w:tab w:val="clear" w:pos="8640"/>
        <w:tab w:val="left" w:pos="7290"/>
      </w:tabs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54" w:rsidRDefault="00207954">
      <w:r>
        <w:separator/>
      </w:r>
    </w:p>
  </w:footnote>
  <w:footnote w:type="continuationSeparator" w:id="0">
    <w:p w:rsidR="00207954" w:rsidRDefault="0020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DBA"/>
    <w:multiLevelType w:val="hybridMultilevel"/>
    <w:tmpl w:val="1C6CD12A"/>
    <w:lvl w:ilvl="0" w:tplc="131C8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767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E55C8D"/>
    <w:multiLevelType w:val="hybridMultilevel"/>
    <w:tmpl w:val="9828B348"/>
    <w:lvl w:ilvl="0" w:tplc="F8B036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8CF"/>
    <w:multiLevelType w:val="hybridMultilevel"/>
    <w:tmpl w:val="82CC4398"/>
    <w:lvl w:ilvl="0" w:tplc="E4BC8E7C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18D"/>
    <w:multiLevelType w:val="hybridMultilevel"/>
    <w:tmpl w:val="5926A26E"/>
    <w:lvl w:ilvl="0" w:tplc="E4BC8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1C8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18B6"/>
    <w:multiLevelType w:val="hybridMultilevel"/>
    <w:tmpl w:val="0096ED86"/>
    <w:lvl w:ilvl="0" w:tplc="E4BC8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6C6B"/>
    <w:multiLevelType w:val="hybridMultilevel"/>
    <w:tmpl w:val="47A27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4562F"/>
    <w:multiLevelType w:val="hybridMultilevel"/>
    <w:tmpl w:val="FC46A7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C04C0"/>
    <w:multiLevelType w:val="hybridMultilevel"/>
    <w:tmpl w:val="E0F236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E6AF8"/>
    <w:multiLevelType w:val="hybridMultilevel"/>
    <w:tmpl w:val="3F3AE43C"/>
    <w:lvl w:ilvl="0" w:tplc="E4BC8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7037"/>
    <w:multiLevelType w:val="hybridMultilevel"/>
    <w:tmpl w:val="70386DF2"/>
    <w:lvl w:ilvl="0" w:tplc="F8B0361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A0CEE"/>
    <w:multiLevelType w:val="hybridMultilevel"/>
    <w:tmpl w:val="7AA0CFB8"/>
    <w:lvl w:ilvl="0" w:tplc="E4BC8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7E56"/>
    <w:multiLevelType w:val="hybridMultilevel"/>
    <w:tmpl w:val="1160E87C"/>
    <w:lvl w:ilvl="0" w:tplc="CE0A0B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E433F"/>
    <w:multiLevelType w:val="hybridMultilevel"/>
    <w:tmpl w:val="18AE2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DEC"/>
    <w:multiLevelType w:val="hybridMultilevel"/>
    <w:tmpl w:val="0096E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3D7"/>
    <w:multiLevelType w:val="hybridMultilevel"/>
    <w:tmpl w:val="F7F63902"/>
    <w:lvl w:ilvl="0" w:tplc="5878827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912056"/>
    <w:multiLevelType w:val="hybridMultilevel"/>
    <w:tmpl w:val="E7542130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8C55F29"/>
    <w:multiLevelType w:val="hybridMultilevel"/>
    <w:tmpl w:val="C6B8F51E"/>
    <w:lvl w:ilvl="0" w:tplc="12B88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C01AB"/>
    <w:multiLevelType w:val="hybridMultilevel"/>
    <w:tmpl w:val="64383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F6F9A"/>
    <w:multiLevelType w:val="hybridMultilevel"/>
    <w:tmpl w:val="48DC99D4"/>
    <w:lvl w:ilvl="0" w:tplc="6A6C2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7486"/>
    <w:multiLevelType w:val="hybridMultilevel"/>
    <w:tmpl w:val="2FA893F8"/>
    <w:lvl w:ilvl="0" w:tplc="6B3C6F8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776DB"/>
    <w:multiLevelType w:val="hybridMultilevel"/>
    <w:tmpl w:val="EFBCC48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11241F1"/>
    <w:multiLevelType w:val="hybridMultilevel"/>
    <w:tmpl w:val="902EB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2316B"/>
    <w:multiLevelType w:val="hybridMultilevel"/>
    <w:tmpl w:val="27185024"/>
    <w:lvl w:ilvl="0" w:tplc="E4BC8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5E97"/>
    <w:multiLevelType w:val="hybridMultilevel"/>
    <w:tmpl w:val="21262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30636"/>
    <w:multiLevelType w:val="hybridMultilevel"/>
    <w:tmpl w:val="84BEF656"/>
    <w:lvl w:ilvl="0" w:tplc="FD183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B0783"/>
    <w:multiLevelType w:val="hybridMultilevel"/>
    <w:tmpl w:val="CF1C07A4"/>
    <w:lvl w:ilvl="0" w:tplc="12B88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66B67"/>
    <w:multiLevelType w:val="hybridMultilevel"/>
    <w:tmpl w:val="5810BE4A"/>
    <w:lvl w:ilvl="0" w:tplc="8CF038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004EC"/>
    <w:multiLevelType w:val="hybridMultilevel"/>
    <w:tmpl w:val="2370C202"/>
    <w:lvl w:ilvl="0" w:tplc="5878827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36626"/>
    <w:multiLevelType w:val="hybridMultilevel"/>
    <w:tmpl w:val="2DDEFC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8"/>
  </w:num>
  <w:num w:numId="5">
    <w:abstractNumId w:val="10"/>
  </w:num>
  <w:num w:numId="6">
    <w:abstractNumId w:val="3"/>
  </w:num>
  <w:num w:numId="7">
    <w:abstractNumId w:val="0"/>
  </w:num>
  <w:num w:numId="8">
    <w:abstractNumId w:val="25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26"/>
  </w:num>
  <w:num w:numId="15">
    <w:abstractNumId w:val="18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9"/>
  </w:num>
  <w:num w:numId="26">
    <w:abstractNumId w:val="15"/>
  </w:num>
  <w:num w:numId="27">
    <w:abstractNumId w:val="2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55"/>
    <w:rsid w:val="000957EA"/>
    <w:rsid w:val="000A1F7B"/>
    <w:rsid w:val="000D0F57"/>
    <w:rsid w:val="000F0670"/>
    <w:rsid w:val="001177FF"/>
    <w:rsid w:val="0012552D"/>
    <w:rsid w:val="00146B26"/>
    <w:rsid w:val="00152ECB"/>
    <w:rsid w:val="0016260B"/>
    <w:rsid w:val="0016600B"/>
    <w:rsid w:val="001819F6"/>
    <w:rsid w:val="00192036"/>
    <w:rsid w:val="001956D7"/>
    <w:rsid w:val="001A0736"/>
    <w:rsid w:val="001B19C0"/>
    <w:rsid w:val="001B3DB0"/>
    <w:rsid w:val="001C1AEE"/>
    <w:rsid w:val="001D0E51"/>
    <w:rsid w:val="001D6D5A"/>
    <w:rsid w:val="001E6DD5"/>
    <w:rsid w:val="00207954"/>
    <w:rsid w:val="00216D43"/>
    <w:rsid w:val="002215E9"/>
    <w:rsid w:val="002263D3"/>
    <w:rsid w:val="002426C8"/>
    <w:rsid w:val="00245F31"/>
    <w:rsid w:val="002555C7"/>
    <w:rsid w:val="0029295D"/>
    <w:rsid w:val="002A6192"/>
    <w:rsid w:val="002C6EDC"/>
    <w:rsid w:val="00324D29"/>
    <w:rsid w:val="00331C6D"/>
    <w:rsid w:val="00370C50"/>
    <w:rsid w:val="00395C66"/>
    <w:rsid w:val="003A25CC"/>
    <w:rsid w:val="003A4D1D"/>
    <w:rsid w:val="003C29B6"/>
    <w:rsid w:val="003C6843"/>
    <w:rsid w:val="003E27BE"/>
    <w:rsid w:val="003F17E1"/>
    <w:rsid w:val="00404200"/>
    <w:rsid w:val="00405FEB"/>
    <w:rsid w:val="00440E93"/>
    <w:rsid w:val="00473C29"/>
    <w:rsid w:val="0048184D"/>
    <w:rsid w:val="004910C6"/>
    <w:rsid w:val="0049139D"/>
    <w:rsid w:val="00493A04"/>
    <w:rsid w:val="00496D27"/>
    <w:rsid w:val="004D4375"/>
    <w:rsid w:val="005066D4"/>
    <w:rsid w:val="0051774A"/>
    <w:rsid w:val="00530EBF"/>
    <w:rsid w:val="005377B2"/>
    <w:rsid w:val="005868D7"/>
    <w:rsid w:val="005A3276"/>
    <w:rsid w:val="005C1DCC"/>
    <w:rsid w:val="005D700A"/>
    <w:rsid w:val="00612892"/>
    <w:rsid w:val="00621839"/>
    <w:rsid w:val="006357BC"/>
    <w:rsid w:val="0064333D"/>
    <w:rsid w:val="00655DA6"/>
    <w:rsid w:val="0066547D"/>
    <w:rsid w:val="006A79B5"/>
    <w:rsid w:val="006B0D86"/>
    <w:rsid w:val="006B66CE"/>
    <w:rsid w:val="006C5017"/>
    <w:rsid w:val="006D0CAB"/>
    <w:rsid w:val="00704033"/>
    <w:rsid w:val="00727C3A"/>
    <w:rsid w:val="0073720A"/>
    <w:rsid w:val="00740182"/>
    <w:rsid w:val="00741686"/>
    <w:rsid w:val="00750A68"/>
    <w:rsid w:val="007613CC"/>
    <w:rsid w:val="00775C90"/>
    <w:rsid w:val="007A1A1C"/>
    <w:rsid w:val="007A2A6B"/>
    <w:rsid w:val="007E5692"/>
    <w:rsid w:val="00804A7E"/>
    <w:rsid w:val="00823C5B"/>
    <w:rsid w:val="00830F23"/>
    <w:rsid w:val="00834D85"/>
    <w:rsid w:val="0084013E"/>
    <w:rsid w:val="008620CE"/>
    <w:rsid w:val="008977CD"/>
    <w:rsid w:val="008A6A80"/>
    <w:rsid w:val="008C6CE9"/>
    <w:rsid w:val="00924A27"/>
    <w:rsid w:val="009254D9"/>
    <w:rsid w:val="00952E6B"/>
    <w:rsid w:val="00953E79"/>
    <w:rsid w:val="00960CBD"/>
    <w:rsid w:val="00974DAE"/>
    <w:rsid w:val="00980DA4"/>
    <w:rsid w:val="009A3578"/>
    <w:rsid w:val="009A4351"/>
    <w:rsid w:val="009B76D8"/>
    <w:rsid w:val="009E2D2D"/>
    <w:rsid w:val="009F09F8"/>
    <w:rsid w:val="009F7C9C"/>
    <w:rsid w:val="00A0253D"/>
    <w:rsid w:val="00A07CFE"/>
    <w:rsid w:val="00A14A00"/>
    <w:rsid w:val="00A33E6A"/>
    <w:rsid w:val="00A55510"/>
    <w:rsid w:val="00A7077C"/>
    <w:rsid w:val="00A80250"/>
    <w:rsid w:val="00A9108B"/>
    <w:rsid w:val="00AA2C6B"/>
    <w:rsid w:val="00AB027E"/>
    <w:rsid w:val="00AB7E06"/>
    <w:rsid w:val="00AD3083"/>
    <w:rsid w:val="00AE7468"/>
    <w:rsid w:val="00B067F9"/>
    <w:rsid w:val="00B454A0"/>
    <w:rsid w:val="00B509DD"/>
    <w:rsid w:val="00B56445"/>
    <w:rsid w:val="00B66F78"/>
    <w:rsid w:val="00B85434"/>
    <w:rsid w:val="00BA3D4C"/>
    <w:rsid w:val="00BA7510"/>
    <w:rsid w:val="00BD03C8"/>
    <w:rsid w:val="00BE7125"/>
    <w:rsid w:val="00BF2437"/>
    <w:rsid w:val="00BF6B8E"/>
    <w:rsid w:val="00C05D73"/>
    <w:rsid w:val="00C07E65"/>
    <w:rsid w:val="00C153DA"/>
    <w:rsid w:val="00C23DEB"/>
    <w:rsid w:val="00C83D55"/>
    <w:rsid w:val="00C858EC"/>
    <w:rsid w:val="00C90842"/>
    <w:rsid w:val="00C913FB"/>
    <w:rsid w:val="00CE335C"/>
    <w:rsid w:val="00CE599A"/>
    <w:rsid w:val="00CF33E6"/>
    <w:rsid w:val="00D21B0A"/>
    <w:rsid w:val="00D41017"/>
    <w:rsid w:val="00D54446"/>
    <w:rsid w:val="00D85598"/>
    <w:rsid w:val="00D932CD"/>
    <w:rsid w:val="00D94488"/>
    <w:rsid w:val="00DF65A8"/>
    <w:rsid w:val="00E14B27"/>
    <w:rsid w:val="00E15049"/>
    <w:rsid w:val="00E20534"/>
    <w:rsid w:val="00E20C3D"/>
    <w:rsid w:val="00E23D55"/>
    <w:rsid w:val="00E37EDE"/>
    <w:rsid w:val="00E432F1"/>
    <w:rsid w:val="00E56C21"/>
    <w:rsid w:val="00E66ACF"/>
    <w:rsid w:val="00E72094"/>
    <w:rsid w:val="00E93569"/>
    <w:rsid w:val="00EA30BD"/>
    <w:rsid w:val="00EB2119"/>
    <w:rsid w:val="00ED7324"/>
    <w:rsid w:val="00F17F03"/>
    <w:rsid w:val="00F25624"/>
    <w:rsid w:val="00F51101"/>
    <w:rsid w:val="00F52E4E"/>
    <w:rsid w:val="00F632D3"/>
    <w:rsid w:val="00F63C0A"/>
    <w:rsid w:val="00F67FB9"/>
    <w:rsid w:val="00F81FAF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BAAE30-B5AC-4254-BA60-D60E167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 w:val="0"/>
      <w:lang w:val="it-I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 w:val="0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 w:val="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Garamond" w:hAnsi="Garamond" w:cs="Arial"/>
      <w:b/>
      <w:i/>
      <w:sz w:val="20"/>
    </w:rPr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1092"/>
      <w:jc w:val="both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Subtitle">
    <w:name w:val="Subtitle"/>
    <w:basedOn w:val="Normal"/>
    <w:qFormat/>
    <w:rPr>
      <w:b/>
      <w:bCs w:val="0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bCs w:val="0"/>
      <w:color w:val="000000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character" w:customStyle="1" w:styleId="hps">
    <w:name w:val="hps"/>
    <w:basedOn w:val="DefaultParagraphFont"/>
    <w:rsid w:val="00F17F03"/>
  </w:style>
  <w:style w:type="character" w:customStyle="1" w:styleId="atn">
    <w:name w:val="atn"/>
    <w:basedOn w:val="DefaultParagraphFont"/>
    <w:rsid w:val="00F17F03"/>
  </w:style>
  <w:style w:type="paragraph" w:styleId="ListParagraph">
    <w:name w:val="List Paragraph"/>
    <w:basedOn w:val="Normal"/>
    <w:uiPriority w:val="34"/>
    <w:qFormat/>
    <w:rsid w:val="00740182"/>
    <w:pPr>
      <w:ind w:left="720"/>
    </w:pPr>
  </w:style>
  <w:style w:type="character" w:customStyle="1" w:styleId="yshortcuts">
    <w:name w:val="yshortcuts"/>
    <w:basedOn w:val="DefaultParagraphFont"/>
    <w:rsid w:val="007A1A1C"/>
  </w:style>
  <w:style w:type="table" w:styleId="TableGrid">
    <w:name w:val="Table Grid"/>
    <w:basedOn w:val="TableNormal"/>
    <w:uiPriority w:val="59"/>
    <w:rsid w:val="00D21B0A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21B0A"/>
    <w:rPr>
      <w:color w:val="0000FF"/>
      <w:u w:val="single"/>
    </w:rPr>
  </w:style>
  <w:style w:type="character" w:styleId="Strong">
    <w:name w:val="Strong"/>
    <w:uiPriority w:val="22"/>
    <w:qFormat/>
    <w:rsid w:val="00A80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ecm.us18.list-manage.com/track/click?u=26f27bafab702256df8158111&amp;id=2927aa44ac&amp;e=72eba8c5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eas.repec.org/s/blg/journ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repec.org/a/blg/journl/v8y2013i3p32-4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3F7-594A-4476-B0BB-899F9C8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user1</Company>
  <LinksUpToDate>false</LinksUpToDate>
  <CharactersWithSpaces>10069</CharactersWithSpaces>
  <SharedDoc>false</SharedDoc>
  <HLinks>
    <vt:vector size="18" baseType="variant"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https://ideas.repec.org/s/blg/journl.html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https://ideas.repec.org/a/blg/journl/v8y2013i3p32-40.html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https://ijecm.us18.list-manage.com/track/click?u=26f27bafab702256df8158111&amp;id=2927aa44ac&amp;e=72eba8c597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HP</cp:lastModifiedBy>
  <cp:revision>2</cp:revision>
  <dcterms:created xsi:type="dcterms:W3CDTF">2023-02-22T12:27:00Z</dcterms:created>
  <dcterms:modified xsi:type="dcterms:W3CDTF">2023-02-22T12:27:00Z</dcterms:modified>
</cp:coreProperties>
</file>